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1BBB" w14:textId="039BE8B3" w:rsidR="002B3D7C" w:rsidRPr="002B3D7C" w:rsidRDefault="000600A2" w:rsidP="002B3D7C">
      <w:pPr>
        <w:pStyle w:val="Heading2"/>
        <w:spacing w:line="244" w:lineRule="exact"/>
        <w:rPr>
          <w:sz w:val="16"/>
        </w:rPr>
      </w:pPr>
      <w:r w:rsidRPr="000F665C">
        <w:rPr>
          <w:b/>
          <w:color w:val="231F20"/>
          <w:sz w:val="18"/>
          <w:szCs w:val="18"/>
        </w:rPr>
        <w:t>MAJOR:</w:t>
      </w:r>
      <w:r w:rsidR="002B41F5" w:rsidRPr="000F665C">
        <w:rPr>
          <w:b/>
          <w:color w:val="231F20"/>
          <w:sz w:val="18"/>
          <w:szCs w:val="18"/>
        </w:rPr>
        <w:t xml:space="preserve"> </w:t>
      </w:r>
      <w:r w:rsidR="00851C89">
        <w:rPr>
          <w:b/>
          <w:bCs/>
          <w:color w:val="231F20"/>
          <w:sz w:val="18"/>
          <w:szCs w:val="18"/>
        </w:rPr>
        <w:t>Artificial Intelligence</w:t>
      </w:r>
      <w:r w:rsidR="00693F5F" w:rsidRPr="000F665C">
        <w:rPr>
          <w:b/>
          <w:bCs/>
          <w:color w:val="231F20"/>
          <w:sz w:val="18"/>
          <w:szCs w:val="18"/>
        </w:rPr>
        <w:t xml:space="preserve"> </w:t>
      </w:r>
      <w:r w:rsidR="006134C4" w:rsidRPr="000F665C">
        <w:rPr>
          <w:b/>
          <w:bCs/>
          <w:color w:val="231F20"/>
          <w:sz w:val="18"/>
          <w:szCs w:val="18"/>
        </w:rPr>
        <w:t>(MJD-</w:t>
      </w:r>
      <w:r w:rsidR="00C05CA2">
        <w:rPr>
          <w:b/>
          <w:bCs/>
          <w:color w:val="231F20"/>
          <w:sz w:val="18"/>
          <w:szCs w:val="18"/>
        </w:rPr>
        <w:t>ARIDM</w:t>
      </w:r>
      <w:r w:rsidR="006134C4" w:rsidRPr="000F665C">
        <w:rPr>
          <w:b/>
          <w:bCs/>
          <w:color w:val="231F20"/>
          <w:sz w:val="18"/>
          <w:szCs w:val="18"/>
        </w:rPr>
        <w:t>)</w:t>
      </w:r>
      <w:r w:rsidR="00363926" w:rsidRPr="000F665C">
        <w:rPr>
          <w:b/>
          <w:bCs/>
          <w:color w:val="231F20"/>
          <w:sz w:val="18"/>
          <w:szCs w:val="18"/>
        </w:rPr>
        <w:t xml:space="preserve"> – Semester 1 start</w:t>
      </w:r>
      <w:r w:rsidR="00346DA1" w:rsidRPr="000F665C">
        <w:rPr>
          <w:b/>
          <w:bCs/>
          <w:color w:val="231F20"/>
          <w:sz w:val="18"/>
          <w:szCs w:val="18"/>
        </w:rPr>
        <w:br/>
      </w:r>
      <w:r w:rsidR="008368FE" w:rsidRPr="000F665C">
        <w:rPr>
          <w:color w:val="231F20"/>
          <w:sz w:val="18"/>
          <w:szCs w:val="18"/>
          <w:shd w:val="clear" w:color="auto" w:fill="CACFF0" w:themeFill="text2" w:themeFillTint="33"/>
        </w:rPr>
        <w:t xml:space="preserve">    </w:t>
      </w:r>
      <w:r w:rsidR="008368FE" w:rsidRPr="000F665C">
        <w:rPr>
          <w:color w:val="231F20"/>
          <w:sz w:val="18"/>
          <w:szCs w:val="18"/>
        </w:rPr>
        <w:t xml:space="preserve"> </w:t>
      </w:r>
      <w:r w:rsidR="00C05CA2">
        <w:rPr>
          <w:color w:val="231F20"/>
          <w:sz w:val="18"/>
          <w:szCs w:val="18"/>
        </w:rPr>
        <w:t>15</w:t>
      </w:r>
      <w:r w:rsidR="008368FE" w:rsidRPr="000F665C">
        <w:rPr>
          <w:color w:val="231F20"/>
          <w:sz w:val="18"/>
          <w:szCs w:val="18"/>
        </w:rPr>
        <w:t xml:space="preserve"> x Core units</w:t>
      </w:r>
      <w:r w:rsidR="002B3D7C">
        <w:rPr>
          <w:color w:val="231F20"/>
          <w:sz w:val="18"/>
          <w:szCs w:val="18"/>
        </w:rPr>
        <w:t xml:space="preserve"> </w:t>
      </w:r>
      <w:r w:rsidR="002B3D7C" w:rsidRPr="000F665C">
        <w:rPr>
          <w:color w:val="231F20"/>
          <w:sz w:val="18"/>
          <w:szCs w:val="18"/>
          <w:shd w:val="clear" w:color="auto" w:fill="ECF2D7" w:themeFill="accent6" w:themeFillTint="33"/>
        </w:rPr>
        <w:t xml:space="preserve">    </w:t>
      </w:r>
      <w:r w:rsidR="002B3D7C" w:rsidRPr="000F665C">
        <w:rPr>
          <w:color w:val="231F20"/>
          <w:sz w:val="18"/>
          <w:szCs w:val="18"/>
        </w:rPr>
        <w:t xml:space="preserve"> 2 x Research units (12 pts each)</w:t>
      </w:r>
    </w:p>
    <w:p w14:paraId="56942947" w14:textId="65510800" w:rsidR="00D428B4" w:rsidRPr="002B3D7C" w:rsidRDefault="008368FE" w:rsidP="002B3D7C">
      <w:pPr>
        <w:pStyle w:val="Heading2"/>
        <w:spacing w:line="244" w:lineRule="exact"/>
        <w:rPr>
          <w:color w:val="231F20"/>
          <w:sz w:val="18"/>
          <w:szCs w:val="18"/>
        </w:rPr>
      </w:pPr>
      <w:r w:rsidRPr="003C3139">
        <w:rPr>
          <w:color w:val="231F20"/>
          <w:sz w:val="18"/>
          <w:szCs w:val="18"/>
          <w:shd w:val="clear" w:color="auto" w:fill="FFF4C6" w:themeFill="background2" w:themeFillTint="33"/>
        </w:rPr>
        <w:t xml:space="preserve">    </w:t>
      </w:r>
      <w:r w:rsidRPr="000F665C">
        <w:rPr>
          <w:color w:val="231F20"/>
          <w:sz w:val="18"/>
          <w:szCs w:val="18"/>
        </w:rPr>
        <w:t xml:space="preserve"> </w:t>
      </w:r>
      <w:r w:rsidR="00F21A92">
        <w:rPr>
          <w:color w:val="231F20"/>
          <w:sz w:val="18"/>
          <w:szCs w:val="18"/>
        </w:rPr>
        <w:t>5</w:t>
      </w:r>
      <w:r w:rsidRPr="000F665C">
        <w:rPr>
          <w:color w:val="231F20"/>
          <w:sz w:val="18"/>
          <w:szCs w:val="18"/>
        </w:rPr>
        <w:t xml:space="preserve"> x </w:t>
      </w:r>
      <w:r w:rsidR="00F21A92">
        <w:rPr>
          <w:color w:val="231F20"/>
          <w:sz w:val="18"/>
          <w:szCs w:val="18"/>
        </w:rPr>
        <w:t xml:space="preserve">Option </w:t>
      </w:r>
      <w:r w:rsidR="00B755CF" w:rsidRPr="000F665C">
        <w:rPr>
          <w:color w:val="231F20"/>
          <w:sz w:val="18"/>
          <w:szCs w:val="18"/>
        </w:rPr>
        <w:t>units (</w:t>
      </w:r>
      <w:r w:rsidR="00037281">
        <w:rPr>
          <w:color w:val="231F20"/>
          <w:sz w:val="18"/>
          <w:szCs w:val="18"/>
        </w:rPr>
        <w:t>inc</w:t>
      </w:r>
      <w:r w:rsidR="002B3D7C">
        <w:rPr>
          <w:color w:val="231F20"/>
          <w:sz w:val="18"/>
          <w:szCs w:val="18"/>
        </w:rPr>
        <w:t>l.</w:t>
      </w:r>
      <w:r w:rsidR="00037281">
        <w:rPr>
          <w:color w:val="231F20"/>
          <w:sz w:val="18"/>
          <w:szCs w:val="18"/>
        </w:rPr>
        <w:t xml:space="preserve"> </w:t>
      </w:r>
      <w:r w:rsidR="0050077E">
        <w:rPr>
          <w:color w:val="231F20"/>
          <w:sz w:val="18"/>
          <w:szCs w:val="18"/>
        </w:rPr>
        <w:t xml:space="preserve">2 x L4 Group A, 2 x </w:t>
      </w:r>
      <w:r w:rsidR="002B3D7C">
        <w:rPr>
          <w:color w:val="231F20"/>
          <w:sz w:val="18"/>
          <w:szCs w:val="18"/>
        </w:rPr>
        <w:t>L</w:t>
      </w:r>
      <w:r w:rsidR="00E5200A">
        <w:rPr>
          <w:color w:val="231F20"/>
          <w:sz w:val="18"/>
          <w:szCs w:val="18"/>
        </w:rPr>
        <w:t>5</w:t>
      </w:r>
      <w:r w:rsidR="0050077E">
        <w:rPr>
          <w:color w:val="231F20"/>
          <w:sz w:val="18"/>
          <w:szCs w:val="18"/>
        </w:rPr>
        <w:t xml:space="preserve"> Group B, </w:t>
      </w:r>
      <w:r w:rsidR="00372A33">
        <w:rPr>
          <w:color w:val="231F20"/>
          <w:sz w:val="18"/>
          <w:szCs w:val="18"/>
        </w:rPr>
        <w:t xml:space="preserve">and 1 x </w:t>
      </w:r>
      <w:r w:rsidR="002B3D7C">
        <w:rPr>
          <w:color w:val="231F20"/>
          <w:sz w:val="18"/>
          <w:szCs w:val="18"/>
        </w:rPr>
        <w:t>L</w:t>
      </w:r>
      <w:r w:rsidR="00372A33">
        <w:rPr>
          <w:color w:val="231F20"/>
          <w:sz w:val="18"/>
          <w:szCs w:val="18"/>
        </w:rPr>
        <w:t xml:space="preserve">2/3 Group A or B) </w:t>
      </w:r>
      <w:r w:rsidR="007A21D3">
        <w:rPr>
          <w:color w:val="231F20"/>
          <w:sz w:val="18"/>
          <w:szCs w:val="18"/>
        </w:rPr>
        <w:br/>
      </w:r>
    </w:p>
    <w:tbl>
      <w:tblPr>
        <w:tblW w:w="15505"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7"/>
        <w:gridCol w:w="758"/>
        <w:gridCol w:w="3586"/>
        <w:gridCol w:w="3589"/>
        <w:gridCol w:w="3588"/>
        <w:gridCol w:w="3587"/>
      </w:tblGrid>
      <w:tr w:rsidR="00911C5A" w14:paraId="7914B2EE" w14:textId="77777777" w:rsidTr="002B47BB">
        <w:trPr>
          <w:cantSplit/>
          <w:trHeight w:val="765"/>
        </w:trPr>
        <w:tc>
          <w:tcPr>
            <w:tcW w:w="397" w:type="dxa"/>
            <w:vMerge w:val="restart"/>
            <w:tcBorders>
              <w:top w:val="single" w:sz="12" w:space="0" w:color="auto"/>
              <w:left w:val="nil"/>
              <w:right w:val="nil"/>
            </w:tcBorders>
            <w:textDirection w:val="btLr"/>
          </w:tcPr>
          <w:p w14:paraId="3B9FAF39" w14:textId="77777777" w:rsidR="00911C5A" w:rsidRDefault="00911C5A" w:rsidP="00911C5A">
            <w:pPr>
              <w:pStyle w:val="TableParagraph"/>
              <w:spacing w:before="66"/>
              <w:ind w:left="383" w:right="383"/>
              <w:jc w:val="center"/>
              <w:rPr>
                <w:b/>
                <w:color w:val="231F20"/>
                <w:w w:val="105"/>
                <w:sz w:val="14"/>
                <w:szCs w:val="14"/>
              </w:rPr>
            </w:pPr>
            <w:r>
              <w:rPr>
                <w:b/>
                <w:color w:val="231F20"/>
                <w:w w:val="105"/>
                <w:sz w:val="14"/>
                <w:szCs w:val="14"/>
              </w:rPr>
              <w:t>YEAR 1</w:t>
            </w:r>
          </w:p>
          <w:p w14:paraId="0DB15A1A" w14:textId="0F9BA71A" w:rsidR="00911C5A" w:rsidRPr="00983B47" w:rsidRDefault="00911C5A" w:rsidP="00911C5A">
            <w:pPr>
              <w:pStyle w:val="TableParagraph"/>
              <w:spacing w:before="66"/>
              <w:ind w:left="383" w:right="383"/>
              <w:jc w:val="center"/>
              <w:rPr>
                <w:b/>
                <w:sz w:val="14"/>
                <w:szCs w:val="14"/>
              </w:rPr>
            </w:pPr>
          </w:p>
        </w:tc>
        <w:tc>
          <w:tcPr>
            <w:tcW w:w="758" w:type="dxa"/>
            <w:tcBorders>
              <w:top w:val="single" w:sz="12" w:space="0" w:color="auto"/>
              <w:left w:val="nil"/>
              <w:bottom w:val="single" w:sz="2" w:space="0" w:color="231F20"/>
              <w:right w:val="single" w:sz="24" w:space="0" w:color="25408F"/>
            </w:tcBorders>
            <w:vAlign w:val="center"/>
          </w:tcPr>
          <w:p w14:paraId="67DA575B" w14:textId="31B4EFFA" w:rsidR="00911C5A" w:rsidRDefault="00911C5A" w:rsidP="00911C5A">
            <w:pPr>
              <w:pStyle w:val="TableParagraph"/>
              <w:spacing w:before="150"/>
              <w:ind w:left="33"/>
              <w:jc w:val="center"/>
              <w:rPr>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E563BF0" w14:textId="01882B52" w:rsidR="00911C5A" w:rsidRPr="00B077D4" w:rsidRDefault="002B47BB" w:rsidP="00911C5A">
            <w:pPr>
              <w:pStyle w:val="TableParagraph"/>
              <w:jc w:val="center"/>
              <w:rPr>
                <w:sz w:val="20"/>
                <w:szCs w:val="20"/>
              </w:rPr>
            </w:pPr>
            <w:r w:rsidRPr="00A309EB">
              <w:rPr>
                <w:b/>
                <w:sz w:val="18"/>
                <w:szCs w:val="18"/>
              </w:rPr>
              <w:t xml:space="preserve">CITS1401: </w:t>
            </w:r>
            <w:r w:rsidRPr="00A309EB">
              <w:rPr>
                <w:b/>
                <w:bCs/>
                <w:w w:val="95"/>
                <w:sz w:val="18"/>
                <w:szCs w:val="18"/>
              </w:rPr>
              <w:t xml:space="preserve">Computational Thinking </w:t>
            </w:r>
            <w:r w:rsidRPr="00A309EB">
              <w:rPr>
                <w:b/>
                <w:bCs/>
                <w:w w:val="95"/>
                <w:sz w:val="18"/>
                <w:szCs w:val="18"/>
              </w:rPr>
              <w:br/>
              <w:t>with Python**</w:t>
            </w:r>
            <w:r w:rsidRPr="00A309EB">
              <w:rPr>
                <w:spacing w:val="1"/>
                <w:w w:val="95"/>
                <w:sz w:val="18"/>
                <w:szCs w:val="18"/>
              </w:rPr>
              <w:t xml:space="preserve"> </w:t>
            </w:r>
            <w:r w:rsidRPr="00A309EB">
              <w:rPr>
                <w:spacing w:val="1"/>
                <w:w w:val="95"/>
                <w:sz w:val="18"/>
                <w:szCs w:val="18"/>
              </w:rPr>
              <w:br/>
            </w:r>
            <w:r w:rsidRPr="00A309EB">
              <w:rPr>
                <w:iCs/>
                <w:sz w:val="16"/>
                <w:szCs w:val="16"/>
              </w:rPr>
              <w:t>pre-req: ATAR Math Methods or MATH1721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0D464606" w14:textId="0F96D24E" w:rsidR="00911C5A" w:rsidRPr="00B077D4" w:rsidRDefault="002B47BB" w:rsidP="00911C5A">
            <w:pPr>
              <w:pStyle w:val="TableParagraph"/>
              <w:jc w:val="center"/>
              <w:rPr>
                <w:sz w:val="20"/>
                <w:szCs w:val="20"/>
              </w:rPr>
            </w:pPr>
            <w:r w:rsidRPr="00B077D4">
              <w:rPr>
                <w:b/>
                <w:sz w:val="18"/>
              </w:rPr>
              <w:t xml:space="preserve">CITS1003: Introduction to </w:t>
            </w:r>
            <w:r w:rsidRPr="00B077D4">
              <w:rPr>
                <w:b/>
                <w:sz w:val="18"/>
              </w:rPr>
              <w:br/>
              <w:t>Cybersecurity**</w:t>
            </w:r>
          </w:p>
        </w:tc>
        <w:tc>
          <w:tcPr>
            <w:tcW w:w="3588"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7D7C149F" w14:textId="436EB1A7" w:rsidR="00911C5A" w:rsidRPr="00B077D4" w:rsidRDefault="002B47BB" w:rsidP="00911C5A">
            <w:pPr>
              <w:pStyle w:val="TableParagraph"/>
              <w:ind w:right="230"/>
              <w:jc w:val="center"/>
              <w:rPr>
                <w:iCs/>
                <w:sz w:val="20"/>
                <w:szCs w:val="20"/>
              </w:rPr>
            </w:pPr>
            <w:r w:rsidRPr="00A309EB">
              <w:rPr>
                <w:b/>
                <w:sz w:val="18"/>
                <w:szCs w:val="18"/>
              </w:rPr>
              <w:t>PHIL1001: Ethics for the Digital Age: An Introduction to Moral Philosophy</w:t>
            </w:r>
          </w:p>
        </w:tc>
        <w:tc>
          <w:tcPr>
            <w:tcW w:w="3587" w:type="dxa"/>
            <w:tcBorders>
              <w:top w:val="single" w:sz="12" w:space="0" w:color="auto"/>
              <w:left w:val="single" w:sz="2" w:space="0" w:color="231F20"/>
              <w:bottom w:val="single" w:sz="2" w:space="0" w:color="231F20"/>
              <w:right w:val="nil"/>
            </w:tcBorders>
            <w:shd w:val="clear" w:color="auto" w:fill="auto"/>
            <w:vAlign w:val="center"/>
          </w:tcPr>
          <w:p w14:paraId="1C3003F6" w14:textId="1B463E7D" w:rsidR="00911C5A" w:rsidRPr="00B077D4" w:rsidRDefault="00911C5A" w:rsidP="00911C5A">
            <w:pPr>
              <w:pStyle w:val="TableParagraph"/>
              <w:jc w:val="center"/>
              <w:rPr>
                <w:sz w:val="18"/>
                <w:szCs w:val="18"/>
              </w:rPr>
            </w:pPr>
            <w:r w:rsidRPr="00B077D4">
              <w:rPr>
                <w:b/>
                <w:bCs/>
                <w:sz w:val="18"/>
                <w:szCs w:val="18"/>
              </w:rPr>
              <w:t>ELECTIVE</w:t>
            </w:r>
          </w:p>
        </w:tc>
      </w:tr>
      <w:tr w:rsidR="00911C5A" w14:paraId="0F9FCD88" w14:textId="77777777" w:rsidTr="00487E41">
        <w:trPr>
          <w:cantSplit/>
          <w:trHeight w:val="765"/>
        </w:trPr>
        <w:tc>
          <w:tcPr>
            <w:tcW w:w="397" w:type="dxa"/>
            <w:vMerge/>
            <w:tcBorders>
              <w:top w:val="nil"/>
              <w:left w:val="nil"/>
              <w:bottom w:val="single" w:sz="12" w:space="0" w:color="auto"/>
              <w:right w:val="nil"/>
            </w:tcBorders>
            <w:textDirection w:val="btLr"/>
          </w:tcPr>
          <w:p w14:paraId="2A214801" w14:textId="77777777" w:rsidR="00911C5A" w:rsidRPr="00983B47" w:rsidRDefault="00911C5A" w:rsidP="00911C5A">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59D4056F" w14:textId="5D54C428" w:rsidR="00911C5A" w:rsidRDefault="00911C5A" w:rsidP="00911C5A">
            <w:pPr>
              <w:pStyle w:val="TableParagraph"/>
              <w:spacing w:before="150"/>
              <w:ind w:left="33"/>
              <w:jc w:val="center"/>
              <w:rPr>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35E16092" w14:textId="75DE5576" w:rsidR="00911C5A" w:rsidRPr="00B077D4" w:rsidRDefault="002B47BB" w:rsidP="00911C5A">
            <w:pPr>
              <w:pStyle w:val="TableParagraph"/>
              <w:jc w:val="center"/>
              <w:rPr>
                <w:b/>
                <w:sz w:val="18"/>
              </w:rPr>
            </w:pPr>
            <w:r w:rsidRPr="00B077D4">
              <w:rPr>
                <w:b/>
                <w:sz w:val="18"/>
                <w:szCs w:val="18"/>
              </w:rPr>
              <w:t xml:space="preserve">CITS1402: </w:t>
            </w:r>
            <w:r w:rsidRPr="00B077D4">
              <w:rPr>
                <w:b/>
                <w:w w:val="95"/>
                <w:sz w:val="18"/>
                <w:szCs w:val="18"/>
              </w:rPr>
              <w:t>Relational Database Management Systems**</w:t>
            </w:r>
            <w:r w:rsidRPr="00B077D4">
              <w:rPr>
                <w:spacing w:val="1"/>
                <w:w w:val="95"/>
                <w:sz w:val="18"/>
                <w:szCs w:val="18"/>
              </w:rPr>
              <w:br/>
            </w:r>
            <w:r w:rsidRPr="00B077D4">
              <w:rPr>
                <w:iCs/>
                <w:sz w:val="16"/>
                <w:szCs w:val="16"/>
              </w:rPr>
              <w:t>pre-req: ATAR Math Applications or MATH1720</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2429470" w14:textId="23DD29E4" w:rsidR="00911C5A" w:rsidRPr="00B077D4" w:rsidRDefault="002C4C9B" w:rsidP="00911C5A">
            <w:pPr>
              <w:pStyle w:val="TableParagraph"/>
              <w:jc w:val="center"/>
              <w:rPr>
                <w:sz w:val="20"/>
                <w:szCs w:val="20"/>
              </w:rPr>
            </w:pPr>
            <w:r w:rsidRPr="00B077D4">
              <w:rPr>
                <w:b/>
                <w:sz w:val="18"/>
                <w:szCs w:val="20"/>
              </w:rPr>
              <w:t>CITS2002: Systems Programming</w:t>
            </w:r>
            <w:r w:rsidRPr="00B077D4">
              <w:rPr>
                <w:sz w:val="20"/>
                <w:szCs w:val="20"/>
              </w:rPr>
              <w:br/>
            </w:r>
            <w:r w:rsidRPr="00B077D4">
              <w:rPr>
                <w:sz w:val="16"/>
                <w:szCs w:val="16"/>
              </w:rPr>
              <w:t>pre-req: CITS1401</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FAFB1F0" w14:textId="72DD16B3" w:rsidR="00911C5A" w:rsidRPr="00B077D4" w:rsidRDefault="00C20731" w:rsidP="002B47BB">
            <w:pPr>
              <w:pStyle w:val="TableParagraph"/>
              <w:jc w:val="center"/>
              <w:rPr>
                <w:b/>
                <w:bCs/>
                <w:sz w:val="18"/>
                <w:szCs w:val="18"/>
              </w:rPr>
            </w:pPr>
            <w:r w:rsidRPr="00B077D4">
              <w:rPr>
                <w:b/>
                <w:sz w:val="18"/>
              </w:rPr>
              <w:t xml:space="preserve">PHIL2008: Machine Minds and Superintelligence: </w:t>
            </w:r>
            <w:r w:rsidRPr="00B077D4">
              <w:rPr>
                <w:b/>
                <w:sz w:val="18"/>
              </w:rPr>
              <w:br/>
              <w:t>The Philosophy of Artificial Intelligence</w:t>
            </w:r>
          </w:p>
        </w:tc>
        <w:tc>
          <w:tcPr>
            <w:tcW w:w="3587" w:type="dxa"/>
            <w:tcBorders>
              <w:top w:val="single" w:sz="2" w:space="0" w:color="231F20"/>
              <w:left w:val="single" w:sz="2" w:space="0" w:color="231F20"/>
              <w:bottom w:val="single" w:sz="12" w:space="0" w:color="auto"/>
              <w:right w:val="nil"/>
            </w:tcBorders>
            <w:shd w:val="clear" w:color="auto" w:fill="auto"/>
            <w:vAlign w:val="center"/>
          </w:tcPr>
          <w:p w14:paraId="224A18A2" w14:textId="4F22A10D" w:rsidR="00911C5A" w:rsidRPr="00B077D4" w:rsidRDefault="00911C5A" w:rsidP="00911C5A">
            <w:pPr>
              <w:pStyle w:val="TableParagraph"/>
              <w:jc w:val="center"/>
              <w:rPr>
                <w:b/>
                <w:bCs/>
                <w:sz w:val="18"/>
                <w:szCs w:val="18"/>
              </w:rPr>
            </w:pPr>
            <w:r w:rsidRPr="00B077D4">
              <w:rPr>
                <w:b/>
                <w:bCs/>
                <w:sz w:val="18"/>
                <w:szCs w:val="18"/>
              </w:rPr>
              <w:t>ELECTIVE</w:t>
            </w:r>
          </w:p>
        </w:tc>
      </w:tr>
      <w:tr w:rsidR="00911C5A" w14:paraId="4D82440D" w14:textId="77777777" w:rsidTr="00487E41">
        <w:trPr>
          <w:cantSplit/>
          <w:trHeight w:val="765"/>
        </w:trPr>
        <w:tc>
          <w:tcPr>
            <w:tcW w:w="397" w:type="dxa"/>
            <w:vMerge w:val="restart"/>
            <w:tcBorders>
              <w:top w:val="single" w:sz="12" w:space="0" w:color="auto"/>
              <w:left w:val="nil"/>
              <w:right w:val="nil"/>
            </w:tcBorders>
            <w:textDirection w:val="btLr"/>
          </w:tcPr>
          <w:p w14:paraId="009C833F" w14:textId="217F7039" w:rsidR="00911C5A" w:rsidRPr="00983B47" w:rsidRDefault="00911C5A" w:rsidP="00911C5A">
            <w:pPr>
              <w:pStyle w:val="TableParagraph"/>
              <w:spacing w:before="66"/>
              <w:ind w:left="383" w:right="383"/>
              <w:jc w:val="center"/>
              <w:rPr>
                <w:b/>
                <w:sz w:val="14"/>
                <w:szCs w:val="14"/>
              </w:rPr>
            </w:pPr>
            <w:r>
              <w:rPr>
                <w:b/>
                <w:color w:val="231F20"/>
                <w:w w:val="105"/>
                <w:sz w:val="14"/>
                <w:szCs w:val="14"/>
              </w:rPr>
              <w:t>YEAR 2</w:t>
            </w:r>
          </w:p>
        </w:tc>
        <w:tc>
          <w:tcPr>
            <w:tcW w:w="758" w:type="dxa"/>
            <w:tcBorders>
              <w:top w:val="single" w:sz="12" w:space="0" w:color="auto"/>
              <w:left w:val="nil"/>
              <w:bottom w:val="single" w:sz="2" w:space="0" w:color="231F20"/>
              <w:right w:val="single" w:sz="24" w:space="0" w:color="25408F"/>
            </w:tcBorders>
            <w:vAlign w:val="center"/>
          </w:tcPr>
          <w:p w14:paraId="0F63BB24" w14:textId="5CCEC0AC" w:rsidR="00911C5A" w:rsidRDefault="00911C5A" w:rsidP="00911C5A">
            <w:pPr>
              <w:pStyle w:val="TableParagraph"/>
              <w:spacing w:before="150"/>
              <w:ind w:left="33"/>
              <w:jc w:val="center"/>
              <w:rPr>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00F10DA" w14:textId="173F6BA2" w:rsidR="00911C5A" w:rsidRPr="00B077D4" w:rsidRDefault="00911C5A" w:rsidP="00911C5A">
            <w:pPr>
              <w:pStyle w:val="TableParagraph"/>
              <w:jc w:val="center"/>
              <w:rPr>
                <w:sz w:val="20"/>
                <w:szCs w:val="20"/>
              </w:rPr>
            </w:pPr>
            <w:r w:rsidRPr="00B077D4">
              <w:rPr>
                <w:b/>
                <w:sz w:val="18"/>
              </w:rPr>
              <w:t>CITS2005: Object Oriented Programming</w:t>
            </w:r>
            <w:r w:rsidRPr="00B077D4">
              <w:rPr>
                <w:bCs/>
                <w:sz w:val="18"/>
              </w:rPr>
              <w:t xml:space="preserve"> </w:t>
            </w:r>
            <w:r w:rsidRPr="00B077D4">
              <w:rPr>
                <w:bCs/>
                <w:sz w:val="18"/>
              </w:rPr>
              <w:br/>
            </w:r>
            <w:r w:rsidRPr="00B077D4">
              <w:rPr>
                <w:sz w:val="16"/>
                <w:szCs w:val="16"/>
              </w:rPr>
              <w:t>pre-req: ATAR Math Methods or MATHS1721 AND CITS1401</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5D061FB9" w14:textId="21A021DA" w:rsidR="00911C5A" w:rsidRPr="00B077D4" w:rsidRDefault="00911C5A" w:rsidP="00911C5A">
            <w:pPr>
              <w:pStyle w:val="TableParagraph"/>
              <w:jc w:val="center"/>
              <w:rPr>
                <w:sz w:val="20"/>
                <w:szCs w:val="20"/>
              </w:rPr>
            </w:pPr>
            <w:r w:rsidRPr="00B077D4">
              <w:rPr>
                <w:b/>
                <w:sz w:val="18"/>
              </w:rPr>
              <w:t>CITS2200: Data Structures and Algorithms</w:t>
            </w:r>
            <w:r w:rsidRPr="00B077D4">
              <w:rPr>
                <w:bCs/>
                <w:sz w:val="18"/>
              </w:rPr>
              <w:br/>
            </w:r>
            <w:r w:rsidRPr="00B077D4">
              <w:rPr>
                <w:sz w:val="16"/>
                <w:szCs w:val="16"/>
              </w:rPr>
              <w:t>pre-req: ATAR Math Methods or MATHS1721 AND CITS1401</w:t>
            </w:r>
          </w:p>
        </w:tc>
        <w:tc>
          <w:tcPr>
            <w:tcW w:w="3588"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5BC74A1F" w14:textId="7B41B67F" w:rsidR="00911C5A" w:rsidRPr="00B077D4" w:rsidRDefault="00C65057" w:rsidP="004174E6">
            <w:pPr>
              <w:pStyle w:val="TableParagraph"/>
              <w:shd w:val="clear" w:color="auto" w:fill="FFF4C6" w:themeFill="background2" w:themeFillTint="33"/>
              <w:jc w:val="center"/>
              <w:rPr>
                <w:b/>
                <w:bCs/>
                <w:sz w:val="18"/>
                <w:szCs w:val="18"/>
              </w:rPr>
            </w:pPr>
            <w:r w:rsidRPr="00B077D4">
              <w:rPr>
                <w:b/>
                <w:bCs/>
                <w:sz w:val="18"/>
                <w:szCs w:val="18"/>
              </w:rPr>
              <w:t>SCIE</w:t>
            </w:r>
            <w:r w:rsidR="00452B19" w:rsidRPr="00B077D4">
              <w:rPr>
                <w:b/>
                <w:bCs/>
                <w:sz w:val="18"/>
                <w:szCs w:val="18"/>
              </w:rPr>
              <w:t>2100: Social Responsibility in Action</w:t>
            </w:r>
            <w:r w:rsidR="00D45644" w:rsidRPr="00B077D4">
              <w:rPr>
                <w:b/>
                <w:bCs/>
                <w:sz w:val="18"/>
                <w:szCs w:val="18"/>
              </w:rPr>
              <w:t xml:space="preserve"> </w:t>
            </w:r>
          </w:p>
          <w:p w14:paraId="7D334B5C" w14:textId="409E9026" w:rsidR="007F453F" w:rsidRPr="00B077D4" w:rsidRDefault="00D45644" w:rsidP="004174E6">
            <w:pPr>
              <w:pStyle w:val="TableParagraph"/>
              <w:shd w:val="clear" w:color="auto" w:fill="FFF4C6" w:themeFill="background2" w:themeFillTint="33"/>
              <w:jc w:val="center"/>
              <w:rPr>
                <w:sz w:val="14"/>
                <w:szCs w:val="14"/>
              </w:rPr>
            </w:pPr>
            <w:r w:rsidRPr="00B077D4">
              <w:rPr>
                <w:sz w:val="14"/>
                <w:szCs w:val="14"/>
              </w:rPr>
              <w:t>Group A option unit</w:t>
            </w:r>
            <w:r w:rsidR="00AE0F01" w:rsidRPr="00B077D4">
              <w:rPr>
                <w:sz w:val="14"/>
                <w:szCs w:val="14"/>
              </w:rPr>
              <w:t xml:space="preserve"> (pre-req: </w:t>
            </w:r>
            <w:r w:rsidR="002835BD" w:rsidRPr="00B077D4">
              <w:rPr>
                <w:sz w:val="14"/>
                <w:szCs w:val="14"/>
              </w:rPr>
              <w:t>at least 48 pts)</w:t>
            </w:r>
          </w:p>
          <w:p w14:paraId="1E5F4EA4" w14:textId="404133EF" w:rsidR="00AD5B58" w:rsidRPr="00B077D4" w:rsidRDefault="0040103B" w:rsidP="0040103B">
            <w:pPr>
              <w:pStyle w:val="TableParagraph"/>
              <w:jc w:val="center"/>
              <w:rPr>
                <w:b/>
                <w:bCs/>
                <w:sz w:val="18"/>
                <w:szCs w:val="18"/>
              </w:rPr>
            </w:pPr>
            <w:r w:rsidRPr="00B077D4">
              <w:rPr>
                <w:b/>
                <w:bCs/>
                <w:sz w:val="18"/>
                <w:szCs w:val="18"/>
              </w:rPr>
              <w:t xml:space="preserve">OR </w:t>
            </w:r>
            <w:r w:rsidR="00452B19" w:rsidRPr="00B077D4">
              <w:rPr>
                <w:b/>
                <w:bCs/>
                <w:sz w:val="18"/>
                <w:szCs w:val="18"/>
              </w:rPr>
              <w:t>ELECTIVE</w:t>
            </w:r>
          </w:p>
          <w:p w14:paraId="2E98B669" w14:textId="2772906E" w:rsidR="0040103B" w:rsidRPr="00B077D4" w:rsidRDefault="0040103B" w:rsidP="0040103B">
            <w:pPr>
              <w:pStyle w:val="TableParagraph"/>
              <w:jc w:val="center"/>
              <w:rPr>
                <w:sz w:val="16"/>
                <w:szCs w:val="16"/>
              </w:rPr>
            </w:pPr>
            <w:r w:rsidRPr="00B077D4">
              <w:rPr>
                <w:sz w:val="14"/>
                <w:szCs w:val="14"/>
              </w:rPr>
              <w:t xml:space="preserve">Complete ELECTIVE if intending to complete </w:t>
            </w:r>
            <w:r w:rsidR="00D3448A" w:rsidRPr="00B077D4">
              <w:rPr>
                <w:sz w:val="14"/>
                <w:szCs w:val="14"/>
              </w:rPr>
              <w:br/>
            </w:r>
            <w:r w:rsidRPr="00B077D4">
              <w:rPr>
                <w:sz w:val="14"/>
                <w:szCs w:val="14"/>
              </w:rPr>
              <w:t>Group B option unit in Year 3 Sem 1</w:t>
            </w:r>
          </w:p>
        </w:tc>
        <w:tc>
          <w:tcPr>
            <w:tcW w:w="3587" w:type="dxa"/>
            <w:tcBorders>
              <w:top w:val="single" w:sz="12" w:space="0" w:color="auto"/>
              <w:left w:val="single" w:sz="2" w:space="0" w:color="231F20"/>
              <w:bottom w:val="single" w:sz="2" w:space="0" w:color="231F20"/>
              <w:right w:val="nil"/>
            </w:tcBorders>
            <w:shd w:val="clear" w:color="auto" w:fill="auto"/>
            <w:vAlign w:val="center"/>
          </w:tcPr>
          <w:p w14:paraId="339A9CE8" w14:textId="3E0FCBDA" w:rsidR="00911C5A" w:rsidRPr="00B077D4" w:rsidRDefault="00911C5A" w:rsidP="00911C5A">
            <w:pPr>
              <w:pStyle w:val="TableParagraph"/>
              <w:jc w:val="center"/>
              <w:rPr>
                <w:sz w:val="18"/>
                <w:szCs w:val="18"/>
              </w:rPr>
            </w:pPr>
            <w:r w:rsidRPr="00B077D4">
              <w:rPr>
                <w:b/>
                <w:bCs/>
                <w:sz w:val="18"/>
                <w:szCs w:val="18"/>
              </w:rPr>
              <w:t>ELECTIVE</w:t>
            </w:r>
          </w:p>
        </w:tc>
      </w:tr>
      <w:tr w:rsidR="002C4C9B" w14:paraId="5A2E3E30" w14:textId="77777777" w:rsidTr="00487E41">
        <w:trPr>
          <w:cantSplit/>
          <w:trHeight w:val="765"/>
        </w:trPr>
        <w:tc>
          <w:tcPr>
            <w:tcW w:w="397" w:type="dxa"/>
            <w:vMerge/>
            <w:tcBorders>
              <w:top w:val="nil"/>
              <w:left w:val="nil"/>
              <w:bottom w:val="single" w:sz="12" w:space="0" w:color="auto"/>
              <w:right w:val="nil"/>
            </w:tcBorders>
            <w:textDirection w:val="btLr"/>
          </w:tcPr>
          <w:p w14:paraId="19798369" w14:textId="77777777" w:rsidR="002C4C9B" w:rsidRPr="00983B47" w:rsidRDefault="002C4C9B" w:rsidP="002C4C9B">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65B32111" w14:textId="78D040F9" w:rsidR="002C4C9B" w:rsidRDefault="002C4C9B" w:rsidP="002C4C9B">
            <w:pPr>
              <w:pStyle w:val="TableParagraph"/>
              <w:spacing w:before="150"/>
              <w:ind w:left="33"/>
              <w:jc w:val="center"/>
              <w:rPr>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40885C9" w14:textId="3D26C247" w:rsidR="002C4C9B" w:rsidRPr="00B077D4" w:rsidRDefault="002C4C9B" w:rsidP="002C4C9B">
            <w:pPr>
              <w:pStyle w:val="TableParagraph"/>
              <w:jc w:val="center"/>
              <w:rPr>
                <w:sz w:val="20"/>
                <w:szCs w:val="20"/>
              </w:rPr>
            </w:pPr>
            <w:r w:rsidRPr="00B077D4">
              <w:rPr>
                <w:b/>
                <w:sz w:val="18"/>
              </w:rPr>
              <w:t>CITS2211: Discrete Structures</w:t>
            </w:r>
            <w:r w:rsidRPr="00B077D4">
              <w:rPr>
                <w:bCs/>
                <w:sz w:val="18"/>
              </w:rPr>
              <w:t xml:space="preserve"> </w:t>
            </w:r>
            <w:r w:rsidRPr="00B077D4">
              <w:rPr>
                <w:bCs/>
                <w:sz w:val="18"/>
              </w:rPr>
              <w:br/>
              <w:t xml:space="preserve"> </w:t>
            </w:r>
            <w:r w:rsidRPr="00B077D4">
              <w:rPr>
                <w:sz w:val="16"/>
                <w:szCs w:val="16"/>
              </w:rPr>
              <w:t>pre-req: ATAR Math Methods or MATHS1721 AND CITS1401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4A9C7949" w14:textId="77777777" w:rsidR="002C4C9B" w:rsidRPr="00B077D4" w:rsidRDefault="002C4C9B" w:rsidP="002C4C9B">
            <w:pPr>
              <w:pStyle w:val="TableParagraph"/>
              <w:jc w:val="center"/>
              <w:rPr>
                <w:b/>
                <w:sz w:val="18"/>
              </w:rPr>
            </w:pPr>
            <w:r w:rsidRPr="00B077D4">
              <w:rPr>
                <w:b/>
                <w:sz w:val="18"/>
              </w:rPr>
              <w:t>CITS3001: Advanced Algorithms</w:t>
            </w:r>
          </w:p>
          <w:p w14:paraId="7601261D" w14:textId="6FE5CCFE" w:rsidR="002C4C9B" w:rsidRPr="00B077D4" w:rsidRDefault="002C4C9B" w:rsidP="002C4C9B">
            <w:pPr>
              <w:pStyle w:val="TableParagraph"/>
              <w:jc w:val="center"/>
              <w:rPr>
                <w:sz w:val="20"/>
                <w:szCs w:val="20"/>
              </w:rPr>
            </w:pPr>
            <w:r w:rsidRPr="00B077D4">
              <w:rPr>
                <w:bCs/>
                <w:sz w:val="16"/>
                <w:szCs w:val="20"/>
              </w:rPr>
              <w:t>pre-req: CITS2200</w:t>
            </w:r>
          </w:p>
        </w:tc>
        <w:tc>
          <w:tcPr>
            <w:tcW w:w="3588"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6C2F4EC" w14:textId="77777777" w:rsidR="0045320E" w:rsidRPr="00B077D4" w:rsidRDefault="0045320E" w:rsidP="0045320E">
            <w:pPr>
              <w:pStyle w:val="TableParagraph"/>
              <w:jc w:val="center"/>
              <w:rPr>
                <w:b/>
                <w:sz w:val="18"/>
              </w:rPr>
            </w:pPr>
            <w:r w:rsidRPr="00B077D4">
              <w:rPr>
                <w:b/>
                <w:sz w:val="18"/>
              </w:rPr>
              <w:t>CITS3011: Intelligent Agents</w:t>
            </w:r>
          </w:p>
          <w:p w14:paraId="5E4FA8D6" w14:textId="603AEAA2" w:rsidR="002C4C9B" w:rsidRPr="00B077D4" w:rsidRDefault="0045320E" w:rsidP="0045320E">
            <w:pPr>
              <w:pStyle w:val="TableParagraph"/>
              <w:jc w:val="center"/>
              <w:rPr>
                <w:sz w:val="18"/>
                <w:szCs w:val="18"/>
              </w:rPr>
            </w:pPr>
            <w:r w:rsidRPr="00B077D4">
              <w:rPr>
                <w:sz w:val="16"/>
                <w:szCs w:val="16"/>
              </w:rPr>
              <w:t>pre-req: CITS2200</w:t>
            </w:r>
          </w:p>
        </w:tc>
        <w:tc>
          <w:tcPr>
            <w:tcW w:w="3587" w:type="dxa"/>
            <w:tcBorders>
              <w:top w:val="single" w:sz="2" w:space="0" w:color="231F20"/>
              <w:left w:val="single" w:sz="2" w:space="0" w:color="231F20"/>
              <w:bottom w:val="single" w:sz="12" w:space="0" w:color="auto"/>
              <w:right w:val="nil"/>
            </w:tcBorders>
            <w:shd w:val="clear" w:color="auto" w:fill="auto"/>
            <w:vAlign w:val="center"/>
          </w:tcPr>
          <w:p w14:paraId="310CFC0D" w14:textId="7F0C2FCD" w:rsidR="002C4C9B" w:rsidRPr="00B077D4" w:rsidRDefault="002C4C9B" w:rsidP="002C4C9B">
            <w:pPr>
              <w:pStyle w:val="TableParagraph"/>
              <w:jc w:val="center"/>
              <w:rPr>
                <w:sz w:val="18"/>
                <w:szCs w:val="18"/>
              </w:rPr>
            </w:pPr>
            <w:r w:rsidRPr="00B077D4">
              <w:rPr>
                <w:b/>
                <w:bCs/>
                <w:sz w:val="18"/>
                <w:szCs w:val="18"/>
              </w:rPr>
              <w:t>ELECTIVE</w:t>
            </w:r>
          </w:p>
        </w:tc>
      </w:tr>
      <w:tr w:rsidR="002C4C9B" w14:paraId="7614B871" w14:textId="77777777" w:rsidTr="00487E41">
        <w:trPr>
          <w:cantSplit/>
          <w:trHeight w:val="902"/>
        </w:trPr>
        <w:tc>
          <w:tcPr>
            <w:tcW w:w="397" w:type="dxa"/>
            <w:vMerge w:val="restart"/>
            <w:tcBorders>
              <w:top w:val="single" w:sz="12" w:space="0" w:color="auto"/>
              <w:left w:val="nil"/>
              <w:right w:val="nil"/>
            </w:tcBorders>
            <w:textDirection w:val="btLr"/>
          </w:tcPr>
          <w:p w14:paraId="46CBB648" w14:textId="02A2663E" w:rsidR="002C4C9B" w:rsidRPr="00983B47" w:rsidRDefault="002C4C9B" w:rsidP="002C4C9B">
            <w:pPr>
              <w:pStyle w:val="TableParagraph"/>
              <w:spacing w:before="66"/>
              <w:ind w:left="113" w:right="383"/>
              <w:jc w:val="center"/>
              <w:rPr>
                <w:sz w:val="14"/>
                <w:szCs w:val="14"/>
              </w:rPr>
            </w:pPr>
            <w:r>
              <w:rPr>
                <w:b/>
                <w:color w:val="231F20"/>
                <w:w w:val="105"/>
                <w:sz w:val="14"/>
                <w:szCs w:val="14"/>
              </w:rPr>
              <w:t xml:space="preserve">   YEAR 3</w:t>
            </w:r>
          </w:p>
        </w:tc>
        <w:tc>
          <w:tcPr>
            <w:tcW w:w="758" w:type="dxa"/>
            <w:tcBorders>
              <w:top w:val="single" w:sz="12" w:space="0" w:color="auto"/>
              <w:left w:val="nil"/>
              <w:bottom w:val="single" w:sz="2" w:space="0" w:color="231F20"/>
              <w:right w:val="single" w:sz="24" w:space="0" w:color="25408F"/>
            </w:tcBorders>
            <w:vAlign w:val="center"/>
          </w:tcPr>
          <w:p w14:paraId="101CB27D" w14:textId="3F424AE0" w:rsidR="002C4C9B" w:rsidRDefault="002C4C9B" w:rsidP="002C4C9B">
            <w:pPr>
              <w:pStyle w:val="TableParagraph"/>
              <w:spacing w:before="150"/>
              <w:ind w:left="33"/>
              <w:jc w:val="center"/>
              <w:rPr>
                <w:color w:val="231F20"/>
                <w:sz w:val="16"/>
              </w:rPr>
            </w:pPr>
            <w:r>
              <w:rPr>
                <w:color w:val="231F20"/>
                <w:sz w:val="16"/>
              </w:rPr>
              <w:t>SEM 1</w:t>
            </w:r>
          </w:p>
        </w:tc>
        <w:tc>
          <w:tcPr>
            <w:tcW w:w="3586"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37F82014" w14:textId="0BE227CB" w:rsidR="002C4C9B" w:rsidRPr="00B077D4" w:rsidRDefault="002C4C9B" w:rsidP="002C4C9B">
            <w:pPr>
              <w:pStyle w:val="TableParagraph"/>
              <w:jc w:val="center"/>
              <w:rPr>
                <w:sz w:val="16"/>
                <w:szCs w:val="20"/>
              </w:rPr>
            </w:pPr>
            <w:r w:rsidRPr="00B077D4">
              <w:rPr>
                <w:b/>
                <w:sz w:val="18"/>
              </w:rPr>
              <w:t>CITS3002: Computer Networks</w:t>
            </w:r>
            <w:r w:rsidRPr="00B077D4">
              <w:rPr>
                <w:b/>
                <w:sz w:val="18"/>
              </w:rPr>
              <w:br/>
            </w:r>
            <w:r w:rsidRPr="00B077D4">
              <w:rPr>
                <w:bCs/>
                <w:sz w:val="16"/>
                <w:szCs w:val="20"/>
              </w:rPr>
              <w:t>pre-req: CITS2002</w:t>
            </w:r>
          </w:p>
        </w:tc>
        <w:tc>
          <w:tcPr>
            <w:tcW w:w="3589"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B68E36D" w14:textId="02489D8B" w:rsidR="002C4C9B" w:rsidRPr="00B077D4" w:rsidRDefault="002C4C9B" w:rsidP="002C4C9B">
            <w:pPr>
              <w:pStyle w:val="TableParagraph"/>
              <w:jc w:val="center"/>
              <w:rPr>
                <w:b/>
                <w:sz w:val="18"/>
              </w:rPr>
            </w:pPr>
            <w:r w:rsidRPr="00B077D4">
              <w:rPr>
                <w:b/>
                <w:sz w:val="18"/>
              </w:rPr>
              <w:t>CITS3403: Agile Web Development</w:t>
            </w:r>
          </w:p>
          <w:p w14:paraId="44F381B9" w14:textId="7D714941" w:rsidR="002C4C9B" w:rsidRPr="00B077D4" w:rsidRDefault="002C4C9B" w:rsidP="002C4C9B">
            <w:pPr>
              <w:pStyle w:val="TableParagraph"/>
              <w:jc w:val="center"/>
              <w:rPr>
                <w:sz w:val="16"/>
                <w:szCs w:val="16"/>
              </w:rPr>
            </w:pPr>
            <w:r w:rsidRPr="00B077D4">
              <w:rPr>
                <w:sz w:val="16"/>
                <w:szCs w:val="16"/>
              </w:rPr>
              <w:t>pre-req: CITS2200</w:t>
            </w:r>
          </w:p>
        </w:tc>
        <w:tc>
          <w:tcPr>
            <w:tcW w:w="3588"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03C98521" w14:textId="6CD40454" w:rsidR="002C4C9B" w:rsidRPr="00B077D4" w:rsidRDefault="002C4C9B" w:rsidP="002C4C9B">
            <w:pPr>
              <w:pStyle w:val="TableParagraph"/>
              <w:shd w:val="clear" w:color="auto" w:fill="FFF4C6" w:themeFill="background2" w:themeFillTint="33"/>
              <w:jc w:val="center"/>
              <w:rPr>
                <w:b/>
                <w:bCs/>
                <w:sz w:val="18"/>
                <w:szCs w:val="18"/>
              </w:rPr>
            </w:pPr>
            <w:r w:rsidRPr="00B077D4">
              <w:rPr>
                <w:b/>
                <w:bCs/>
                <w:sz w:val="18"/>
                <w:szCs w:val="18"/>
              </w:rPr>
              <w:t>PHIL3003: Moral Theory</w:t>
            </w:r>
          </w:p>
          <w:p w14:paraId="6504F856" w14:textId="259A8D07" w:rsidR="002C4C9B" w:rsidRPr="00B077D4" w:rsidRDefault="002C4C9B" w:rsidP="002C4C9B">
            <w:pPr>
              <w:pStyle w:val="TableParagraph"/>
              <w:shd w:val="clear" w:color="auto" w:fill="FFF4C6" w:themeFill="background2" w:themeFillTint="33"/>
              <w:jc w:val="center"/>
              <w:rPr>
                <w:sz w:val="14"/>
                <w:szCs w:val="14"/>
              </w:rPr>
            </w:pPr>
            <w:r w:rsidRPr="00B077D4">
              <w:rPr>
                <w:sz w:val="14"/>
                <w:szCs w:val="14"/>
              </w:rPr>
              <w:t>Group B option unit (pre-req: any Level 2 Phil unit)</w:t>
            </w:r>
          </w:p>
          <w:p w14:paraId="4CC4639C" w14:textId="711B9889" w:rsidR="002C4C9B" w:rsidRPr="00B077D4" w:rsidRDefault="002C4C9B" w:rsidP="002C4C9B">
            <w:pPr>
              <w:pStyle w:val="TableParagraph"/>
              <w:jc w:val="center"/>
              <w:rPr>
                <w:b/>
                <w:bCs/>
                <w:sz w:val="18"/>
                <w:szCs w:val="18"/>
              </w:rPr>
            </w:pPr>
            <w:r w:rsidRPr="00B077D4">
              <w:rPr>
                <w:b/>
                <w:bCs/>
                <w:sz w:val="18"/>
                <w:szCs w:val="18"/>
              </w:rPr>
              <w:t>OR ELECTIVE</w:t>
            </w:r>
            <w:r w:rsidRPr="00B077D4">
              <w:rPr>
                <w:b/>
                <w:bCs/>
                <w:sz w:val="16"/>
                <w:szCs w:val="16"/>
              </w:rPr>
              <w:br/>
            </w:r>
            <w:r w:rsidRPr="00B077D4">
              <w:rPr>
                <w:sz w:val="14"/>
                <w:szCs w:val="14"/>
              </w:rPr>
              <w:t>Complete ELECTIVE if completed</w:t>
            </w:r>
            <w:r w:rsidRPr="00B077D4">
              <w:rPr>
                <w:sz w:val="14"/>
                <w:szCs w:val="14"/>
              </w:rPr>
              <w:br/>
              <w:t xml:space="preserve"> Group A option unit in Year 2 Sem 1</w:t>
            </w:r>
          </w:p>
        </w:tc>
        <w:tc>
          <w:tcPr>
            <w:tcW w:w="3587" w:type="dxa"/>
            <w:tcBorders>
              <w:top w:val="single" w:sz="12" w:space="0" w:color="auto"/>
              <w:left w:val="single" w:sz="2" w:space="0" w:color="231F20"/>
              <w:bottom w:val="single" w:sz="2" w:space="0" w:color="231F20"/>
              <w:right w:val="nil"/>
            </w:tcBorders>
            <w:shd w:val="clear" w:color="auto" w:fill="FFFFFF" w:themeFill="background1"/>
            <w:vAlign w:val="center"/>
          </w:tcPr>
          <w:p w14:paraId="252E2380" w14:textId="4FF3E55C" w:rsidR="002C4C9B" w:rsidRPr="00B077D4" w:rsidRDefault="002C4C9B" w:rsidP="002C4C9B">
            <w:pPr>
              <w:pStyle w:val="TableParagraph"/>
              <w:jc w:val="center"/>
              <w:rPr>
                <w:sz w:val="18"/>
                <w:szCs w:val="18"/>
              </w:rPr>
            </w:pPr>
            <w:r w:rsidRPr="00B077D4">
              <w:rPr>
                <w:b/>
                <w:bCs/>
                <w:sz w:val="18"/>
                <w:szCs w:val="18"/>
              </w:rPr>
              <w:t>ELECTIVE</w:t>
            </w:r>
          </w:p>
        </w:tc>
      </w:tr>
      <w:tr w:rsidR="002C4C9B" w14:paraId="0E3949AA" w14:textId="77777777" w:rsidTr="0045320E">
        <w:trPr>
          <w:cantSplit/>
          <w:trHeight w:val="765"/>
        </w:trPr>
        <w:tc>
          <w:tcPr>
            <w:tcW w:w="397" w:type="dxa"/>
            <w:vMerge/>
            <w:tcBorders>
              <w:left w:val="nil"/>
              <w:bottom w:val="single" w:sz="12" w:space="0" w:color="auto"/>
              <w:right w:val="nil"/>
            </w:tcBorders>
            <w:textDirection w:val="btLr"/>
          </w:tcPr>
          <w:p w14:paraId="3B34F0BC" w14:textId="77777777" w:rsidR="002C4C9B" w:rsidRPr="00983B47" w:rsidRDefault="002C4C9B" w:rsidP="002C4C9B">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79042546" w14:textId="6FE85ED7" w:rsidR="002C4C9B" w:rsidRDefault="002C4C9B" w:rsidP="002C4C9B">
            <w:pPr>
              <w:pStyle w:val="TableParagraph"/>
              <w:spacing w:before="150"/>
              <w:ind w:left="33"/>
              <w:jc w:val="center"/>
              <w:rPr>
                <w:color w:val="231F20"/>
                <w:sz w:val="16"/>
              </w:rPr>
            </w:pPr>
            <w:r>
              <w:rPr>
                <w:color w:val="231F20"/>
                <w:sz w:val="16"/>
              </w:rPr>
              <w:t>SEM 2</w:t>
            </w:r>
          </w:p>
        </w:tc>
        <w:tc>
          <w:tcPr>
            <w:tcW w:w="3586"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4ECC6BAE" w14:textId="77777777" w:rsidR="002C4C9B" w:rsidRPr="00B077D4" w:rsidRDefault="002C4C9B" w:rsidP="002C4C9B">
            <w:pPr>
              <w:pStyle w:val="TableParagraph"/>
              <w:jc w:val="center"/>
              <w:rPr>
                <w:b/>
                <w:sz w:val="18"/>
              </w:rPr>
            </w:pPr>
            <w:r w:rsidRPr="00B077D4">
              <w:rPr>
                <w:b/>
                <w:sz w:val="18"/>
              </w:rPr>
              <w:t>CITS3005: Knowledge Representation</w:t>
            </w:r>
          </w:p>
          <w:p w14:paraId="2F16EB7D" w14:textId="134BE022" w:rsidR="002C4C9B" w:rsidRPr="00B077D4" w:rsidRDefault="002C4C9B" w:rsidP="002C4C9B">
            <w:pPr>
              <w:pStyle w:val="TableParagraph"/>
              <w:jc w:val="center"/>
              <w:rPr>
                <w:sz w:val="20"/>
                <w:szCs w:val="20"/>
              </w:rPr>
            </w:pPr>
            <w:r w:rsidRPr="00B077D4">
              <w:rPr>
                <w:sz w:val="16"/>
                <w:szCs w:val="16"/>
              </w:rPr>
              <w:t>pre-req: CITS2200 AND CITS2211</w:t>
            </w:r>
          </w:p>
        </w:tc>
        <w:tc>
          <w:tcPr>
            <w:tcW w:w="3589"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519DB814" w14:textId="77777777" w:rsidR="0045320E" w:rsidRPr="00B077D4" w:rsidRDefault="0045320E" w:rsidP="0045320E">
            <w:pPr>
              <w:pStyle w:val="TableParagraph"/>
              <w:jc w:val="center"/>
              <w:rPr>
                <w:b/>
                <w:sz w:val="18"/>
              </w:rPr>
            </w:pPr>
            <w:r w:rsidRPr="00B077D4">
              <w:rPr>
                <w:b/>
                <w:sz w:val="18"/>
              </w:rPr>
              <w:t>CITS3200: Professional Computing</w:t>
            </w:r>
          </w:p>
          <w:p w14:paraId="1D54D408" w14:textId="2AABB2AE" w:rsidR="002C4C9B" w:rsidRPr="00B077D4" w:rsidRDefault="0045320E" w:rsidP="0045320E">
            <w:pPr>
              <w:pStyle w:val="TableParagraph"/>
              <w:jc w:val="center"/>
              <w:rPr>
                <w:sz w:val="20"/>
                <w:szCs w:val="20"/>
              </w:rPr>
            </w:pPr>
            <w:r w:rsidRPr="00B077D4">
              <w:rPr>
                <w:sz w:val="16"/>
                <w:szCs w:val="16"/>
              </w:rPr>
              <w:t>pre-req: at least 84pts including</w:t>
            </w:r>
            <w:r w:rsidRPr="00B077D4">
              <w:rPr>
                <w:sz w:val="16"/>
                <w:szCs w:val="16"/>
              </w:rPr>
              <w:br/>
              <w:t>CITS2002 or CITS2200</w:t>
            </w:r>
          </w:p>
        </w:tc>
        <w:tc>
          <w:tcPr>
            <w:tcW w:w="358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5A570488" w14:textId="7638071F" w:rsidR="002C4C9B" w:rsidRPr="00B077D4" w:rsidRDefault="0045320E" w:rsidP="0045320E">
            <w:pPr>
              <w:pStyle w:val="TableParagraph"/>
              <w:jc w:val="center"/>
              <w:rPr>
                <w:sz w:val="18"/>
                <w:szCs w:val="18"/>
              </w:rPr>
            </w:pPr>
            <w:r w:rsidRPr="00B077D4">
              <w:rPr>
                <w:b/>
                <w:sz w:val="18"/>
              </w:rPr>
              <w:t>Group A Option unit</w:t>
            </w:r>
            <w:r w:rsidRPr="00B077D4">
              <w:rPr>
                <w:b/>
                <w:sz w:val="18"/>
              </w:rPr>
              <w:br/>
            </w:r>
            <w:r w:rsidRPr="00B077D4">
              <w:rPr>
                <w:bCs/>
                <w:sz w:val="16"/>
                <w:szCs w:val="20"/>
              </w:rPr>
              <w:t>e.g., CITS4403</w:t>
            </w:r>
          </w:p>
        </w:tc>
        <w:tc>
          <w:tcPr>
            <w:tcW w:w="3587" w:type="dxa"/>
            <w:tcBorders>
              <w:top w:val="single" w:sz="2" w:space="0" w:color="231F20"/>
              <w:left w:val="single" w:sz="2" w:space="0" w:color="231F20"/>
              <w:bottom w:val="single" w:sz="12" w:space="0" w:color="auto"/>
              <w:right w:val="nil"/>
            </w:tcBorders>
            <w:shd w:val="clear" w:color="auto" w:fill="FFFFFF" w:themeFill="background1"/>
            <w:vAlign w:val="center"/>
          </w:tcPr>
          <w:p w14:paraId="5755B623" w14:textId="24B18CFD" w:rsidR="002C4C9B" w:rsidRPr="00B077D4" w:rsidRDefault="002C4C9B" w:rsidP="002C4C9B">
            <w:pPr>
              <w:pStyle w:val="TableParagraph"/>
              <w:jc w:val="center"/>
              <w:rPr>
                <w:sz w:val="18"/>
                <w:szCs w:val="18"/>
              </w:rPr>
            </w:pPr>
            <w:r w:rsidRPr="00B077D4">
              <w:rPr>
                <w:b/>
                <w:bCs/>
                <w:sz w:val="18"/>
                <w:szCs w:val="18"/>
              </w:rPr>
              <w:t>ELECTIVE</w:t>
            </w:r>
          </w:p>
        </w:tc>
      </w:tr>
      <w:tr w:rsidR="002C4C9B" w14:paraId="765DE025" w14:textId="77777777" w:rsidTr="00F603F9">
        <w:trPr>
          <w:cantSplit/>
          <w:trHeight w:val="765"/>
        </w:trPr>
        <w:tc>
          <w:tcPr>
            <w:tcW w:w="397" w:type="dxa"/>
            <w:vMerge w:val="restart"/>
            <w:tcBorders>
              <w:top w:val="single" w:sz="12" w:space="0" w:color="auto"/>
              <w:left w:val="nil"/>
              <w:right w:val="nil"/>
            </w:tcBorders>
            <w:textDirection w:val="btLr"/>
          </w:tcPr>
          <w:p w14:paraId="151D2514" w14:textId="0206348A" w:rsidR="002C4C9B" w:rsidRPr="00983B47" w:rsidRDefault="002C4C9B" w:rsidP="002C4C9B">
            <w:pPr>
              <w:jc w:val="center"/>
              <w:rPr>
                <w:sz w:val="14"/>
                <w:szCs w:val="14"/>
              </w:rPr>
            </w:pPr>
            <w:r>
              <w:rPr>
                <w:b/>
                <w:color w:val="231F20"/>
                <w:w w:val="105"/>
                <w:sz w:val="14"/>
                <w:szCs w:val="14"/>
              </w:rPr>
              <w:t>YEAR 4</w:t>
            </w:r>
          </w:p>
        </w:tc>
        <w:tc>
          <w:tcPr>
            <w:tcW w:w="758" w:type="dxa"/>
            <w:tcBorders>
              <w:top w:val="single" w:sz="12" w:space="0" w:color="auto"/>
              <w:left w:val="nil"/>
              <w:bottom w:val="single" w:sz="2" w:space="0" w:color="231F20"/>
              <w:right w:val="single" w:sz="24" w:space="0" w:color="25408F"/>
            </w:tcBorders>
            <w:vAlign w:val="center"/>
          </w:tcPr>
          <w:p w14:paraId="1A24337B" w14:textId="5D48EBDA" w:rsidR="002C4C9B" w:rsidRDefault="002C4C9B" w:rsidP="002C4C9B">
            <w:pPr>
              <w:pStyle w:val="TableParagraph"/>
              <w:spacing w:before="150"/>
              <w:ind w:left="33"/>
              <w:jc w:val="center"/>
              <w:rPr>
                <w:color w:val="231F20"/>
                <w:sz w:val="16"/>
              </w:rPr>
            </w:pPr>
            <w:r>
              <w:rPr>
                <w:color w:val="231F20"/>
                <w:sz w:val="16"/>
              </w:rPr>
              <w:t>SEM 1</w:t>
            </w:r>
          </w:p>
        </w:tc>
        <w:tc>
          <w:tcPr>
            <w:tcW w:w="7175" w:type="dxa"/>
            <w:gridSpan w:val="2"/>
            <w:tcBorders>
              <w:top w:val="single" w:sz="2" w:space="0" w:color="231F20"/>
              <w:left w:val="single" w:sz="24" w:space="0" w:color="25408F"/>
              <w:bottom w:val="single" w:sz="2" w:space="0" w:color="231F20"/>
              <w:right w:val="single" w:sz="2" w:space="0" w:color="231F20"/>
            </w:tcBorders>
            <w:shd w:val="clear" w:color="auto" w:fill="ECF2D7" w:themeFill="accent6" w:themeFillTint="33"/>
            <w:vAlign w:val="center"/>
          </w:tcPr>
          <w:p w14:paraId="611CC017" w14:textId="32B955E0" w:rsidR="002C4C9B" w:rsidRPr="00B077D4" w:rsidRDefault="002C4C9B" w:rsidP="002C4C9B">
            <w:pPr>
              <w:pStyle w:val="TableParagraph"/>
              <w:jc w:val="center"/>
              <w:rPr>
                <w:bCs/>
                <w:sz w:val="16"/>
                <w:szCs w:val="20"/>
              </w:rPr>
            </w:pPr>
            <w:r w:rsidRPr="00B077D4">
              <w:rPr>
                <w:b/>
                <w:sz w:val="18"/>
              </w:rPr>
              <w:t>CITS4010: Computer Science Honours Research Project Part 1</w:t>
            </w:r>
            <w:r w:rsidRPr="00B077D4">
              <w:rPr>
                <w:b/>
                <w:sz w:val="18"/>
              </w:rPr>
              <w:br/>
            </w:r>
            <w:r w:rsidRPr="00B077D4">
              <w:rPr>
                <w:bCs/>
                <w:sz w:val="16"/>
                <w:szCs w:val="20"/>
              </w:rPr>
              <w:t>pre-req: completed min. 120 pts</w:t>
            </w:r>
          </w:p>
        </w:tc>
        <w:tc>
          <w:tcPr>
            <w:tcW w:w="3588" w:type="dxa"/>
            <w:tcBorders>
              <w:top w:val="single" w:sz="12" w:space="0" w:color="auto"/>
              <w:left w:val="single" w:sz="2" w:space="0" w:color="231F20"/>
              <w:bottom w:val="single" w:sz="2" w:space="0" w:color="231F20"/>
              <w:right w:val="single" w:sz="2" w:space="0" w:color="231F20"/>
            </w:tcBorders>
            <w:shd w:val="clear" w:color="auto" w:fill="FFF4C6" w:themeFill="background2" w:themeFillTint="33"/>
            <w:vAlign w:val="center"/>
          </w:tcPr>
          <w:p w14:paraId="270228F8" w14:textId="4CEA22F4" w:rsidR="002C4C9B" w:rsidRPr="00B077D4" w:rsidRDefault="002C4C9B" w:rsidP="00F603F9">
            <w:pPr>
              <w:pStyle w:val="TableParagraph"/>
              <w:jc w:val="center"/>
              <w:rPr>
                <w:b/>
                <w:bCs/>
                <w:sz w:val="18"/>
                <w:szCs w:val="18"/>
              </w:rPr>
            </w:pPr>
            <w:r w:rsidRPr="00B077D4">
              <w:rPr>
                <w:b/>
                <w:sz w:val="18"/>
              </w:rPr>
              <w:t>CITS5508: Machine Learning</w:t>
            </w:r>
            <w:r w:rsidRPr="00B077D4">
              <w:rPr>
                <w:b/>
                <w:sz w:val="18"/>
              </w:rPr>
              <w:br/>
            </w:r>
            <w:r w:rsidRPr="00B077D4">
              <w:rPr>
                <w:bCs/>
                <w:sz w:val="16"/>
                <w:szCs w:val="20"/>
              </w:rPr>
              <w:t>Group B option unit</w:t>
            </w:r>
            <w:r w:rsidRPr="00B077D4">
              <w:rPr>
                <w:bCs/>
                <w:sz w:val="16"/>
                <w:szCs w:val="20"/>
              </w:rPr>
              <w:br/>
              <w:t>pre-req: CITS1401</w:t>
            </w:r>
            <w:r w:rsidRPr="00B077D4">
              <w:rPr>
                <w:b/>
                <w:sz w:val="18"/>
              </w:rPr>
              <w:br/>
            </w:r>
          </w:p>
        </w:tc>
        <w:tc>
          <w:tcPr>
            <w:tcW w:w="3587" w:type="dxa"/>
            <w:tcBorders>
              <w:top w:val="single" w:sz="12" w:space="0" w:color="auto"/>
              <w:left w:val="single" w:sz="2" w:space="0" w:color="231F20"/>
              <w:bottom w:val="single" w:sz="2" w:space="0" w:color="231F20"/>
              <w:right w:val="nil"/>
            </w:tcBorders>
            <w:shd w:val="clear" w:color="auto" w:fill="FFF4C6" w:themeFill="background2" w:themeFillTint="33"/>
            <w:vAlign w:val="center"/>
          </w:tcPr>
          <w:p w14:paraId="18EA7A2D" w14:textId="1ACC0D6F" w:rsidR="002C4C9B" w:rsidRPr="00B077D4" w:rsidRDefault="002C4C9B" w:rsidP="002C4C9B">
            <w:pPr>
              <w:pStyle w:val="TableParagraph"/>
              <w:jc w:val="center"/>
              <w:rPr>
                <w:b/>
                <w:bCs/>
                <w:sz w:val="18"/>
                <w:szCs w:val="18"/>
              </w:rPr>
            </w:pPr>
            <w:r w:rsidRPr="00B077D4">
              <w:rPr>
                <w:b/>
                <w:sz w:val="18"/>
              </w:rPr>
              <w:t>Group A Option unit</w:t>
            </w:r>
            <w:r w:rsidRPr="00B077D4">
              <w:rPr>
                <w:b/>
                <w:sz w:val="18"/>
              </w:rPr>
              <w:br/>
            </w:r>
            <w:r w:rsidRPr="00B077D4">
              <w:rPr>
                <w:bCs/>
                <w:sz w:val="16"/>
                <w:szCs w:val="20"/>
              </w:rPr>
              <w:t>e.g., CITS4012, CITS4402 or CITS4404</w:t>
            </w:r>
          </w:p>
        </w:tc>
      </w:tr>
      <w:tr w:rsidR="002C4C9B" w14:paraId="478A0636" w14:textId="77777777" w:rsidTr="0045320E">
        <w:trPr>
          <w:cantSplit/>
          <w:trHeight w:val="765"/>
        </w:trPr>
        <w:tc>
          <w:tcPr>
            <w:tcW w:w="397" w:type="dxa"/>
            <w:vMerge/>
            <w:tcBorders>
              <w:left w:val="nil"/>
              <w:bottom w:val="single" w:sz="12" w:space="0" w:color="auto"/>
              <w:right w:val="nil"/>
            </w:tcBorders>
            <w:textDirection w:val="btLr"/>
          </w:tcPr>
          <w:p w14:paraId="1B616C87" w14:textId="77777777" w:rsidR="002C4C9B" w:rsidRPr="00983B47" w:rsidRDefault="002C4C9B" w:rsidP="002C4C9B">
            <w:pPr>
              <w:rPr>
                <w:sz w:val="14"/>
                <w:szCs w:val="14"/>
              </w:rPr>
            </w:pPr>
          </w:p>
        </w:tc>
        <w:tc>
          <w:tcPr>
            <w:tcW w:w="758" w:type="dxa"/>
            <w:tcBorders>
              <w:top w:val="single" w:sz="2" w:space="0" w:color="231F20"/>
              <w:left w:val="nil"/>
              <w:bottom w:val="single" w:sz="12" w:space="0" w:color="auto"/>
              <w:right w:val="single" w:sz="24" w:space="0" w:color="25408F"/>
            </w:tcBorders>
            <w:vAlign w:val="center"/>
          </w:tcPr>
          <w:p w14:paraId="038D3CE1" w14:textId="518CE42F" w:rsidR="002C4C9B" w:rsidRDefault="002C4C9B" w:rsidP="002C4C9B">
            <w:pPr>
              <w:pStyle w:val="TableParagraph"/>
              <w:spacing w:before="150"/>
              <w:ind w:left="33"/>
              <w:jc w:val="center"/>
              <w:rPr>
                <w:color w:val="231F20"/>
                <w:sz w:val="16"/>
              </w:rPr>
            </w:pPr>
            <w:r>
              <w:rPr>
                <w:color w:val="231F20"/>
                <w:sz w:val="16"/>
              </w:rPr>
              <w:t>SEM 2</w:t>
            </w:r>
          </w:p>
        </w:tc>
        <w:tc>
          <w:tcPr>
            <w:tcW w:w="7175" w:type="dxa"/>
            <w:gridSpan w:val="2"/>
            <w:tcBorders>
              <w:top w:val="single" w:sz="2" w:space="0" w:color="231F20"/>
              <w:left w:val="single" w:sz="24" w:space="0" w:color="25408F"/>
              <w:bottom w:val="single" w:sz="12" w:space="0" w:color="auto"/>
              <w:right w:val="single" w:sz="2" w:space="0" w:color="231F20"/>
            </w:tcBorders>
            <w:shd w:val="clear" w:color="auto" w:fill="ECF2D7" w:themeFill="accent6" w:themeFillTint="33"/>
            <w:vAlign w:val="center"/>
          </w:tcPr>
          <w:p w14:paraId="33AD7783" w14:textId="101A86E6" w:rsidR="002C4C9B" w:rsidRPr="00B077D4" w:rsidRDefault="002C4C9B" w:rsidP="002C4C9B">
            <w:pPr>
              <w:pStyle w:val="TableParagraph"/>
              <w:jc w:val="center"/>
              <w:rPr>
                <w:b/>
                <w:sz w:val="18"/>
                <w:highlight w:val="yellow"/>
              </w:rPr>
            </w:pPr>
            <w:r w:rsidRPr="00B077D4">
              <w:rPr>
                <w:b/>
                <w:sz w:val="18"/>
              </w:rPr>
              <w:t>CITS4011: Computer Science Honours Research Project Part 2</w:t>
            </w:r>
            <w:r w:rsidRPr="00B077D4">
              <w:rPr>
                <w:b/>
                <w:sz w:val="18"/>
              </w:rPr>
              <w:br/>
            </w:r>
            <w:r w:rsidRPr="00B077D4">
              <w:rPr>
                <w:bCs/>
                <w:sz w:val="16"/>
                <w:szCs w:val="20"/>
              </w:rPr>
              <w:t>pre-req: CITS4010</w:t>
            </w:r>
          </w:p>
        </w:tc>
        <w:tc>
          <w:tcPr>
            <w:tcW w:w="3588" w:type="dxa"/>
            <w:tcBorders>
              <w:top w:val="single" w:sz="2" w:space="0" w:color="231F20"/>
              <w:left w:val="single" w:sz="2" w:space="0" w:color="231F20"/>
              <w:bottom w:val="single" w:sz="12" w:space="0" w:color="auto"/>
              <w:right w:val="single" w:sz="2" w:space="0" w:color="231F20"/>
            </w:tcBorders>
            <w:shd w:val="clear" w:color="auto" w:fill="FFF4C6" w:themeFill="background2" w:themeFillTint="33"/>
            <w:vAlign w:val="center"/>
          </w:tcPr>
          <w:p w14:paraId="20CEB9E1" w14:textId="4FA9B909" w:rsidR="002C4C9B" w:rsidRPr="00B077D4" w:rsidRDefault="002C4C9B" w:rsidP="002C4C9B">
            <w:pPr>
              <w:pStyle w:val="TableParagraph"/>
              <w:jc w:val="center"/>
              <w:rPr>
                <w:bCs/>
                <w:sz w:val="16"/>
                <w:szCs w:val="20"/>
              </w:rPr>
            </w:pPr>
            <w:r w:rsidRPr="00B077D4">
              <w:rPr>
                <w:b/>
                <w:sz w:val="18"/>
              </w:rPr>
              <w:t>CITS5017: Deep Learning</w:t>
            </w:r>
            <w:r w:rsidRPr="00B077D4">
              <w:rPr>
                <w:b/>
                <w:sz w:val="18"/>
              </w:rPr>
              <w:br/>
            </w:r>
            <w:r w:rsidRPr="00B077D4">
              <w:rPr>
                <w:bCs/>
                <w:sz w:val="16"/>
                <w:szCs w:val="20"/>
              </w:rPr>
              <w:t>Group B option unit</w:t>
            </w:r>
            <w:r w:rsidRPr="00B077D4">
              <w:rPr>
                <w:bCs/>
                <w:sz w:val="16"/>
                <w:szCs w:val="20"/>
              </w:rPr>
              <w:br/>
              <w:t>pre-req: CITS5508</w:t>
            </w:r>
          </w:p>
        </w:tc>
        <w:tc>
          <w:tcPr>
            <w:tcW w:w="3587" w:type="dxa"/>
            <w:tcBorders>
              <w:top w:val="single" w:sz="2" w:space="0" w:color="231F20"/>
              <w:left w:val="single" w:sz="2" w:space="0" w:color="231F20"/>
              <w:bottom w:val="single" w:sz="12" w:space="0" w:color="auto"/>
              <w:right w:val="nil"/>
            </w:tcBorders>
            <w:shd w:val="clear" w:color="auto" w:fill="FFFFFF" w:themeFill="background1"/>
            <w:vAlign w:val="center"/>
          </w:tcPr>
          <w:p w14:paraId="35BDA5AF" w14:textId="5D930CEE" w:rsidR="002C4C9B" w:rsidRPr="00B077D4" w:rsidRDefault="0045320E" w:rsidP="002C4C9B">
            <w:pPr>
              <w:pStyle w:val="TableParagraph"/>
              <w:jc w:val="center"/>
              <w:rPr>
                <w:b/>
                <w:bCs/>
                <w:sz w:val="18"/>
                <w:szCs w:val="18"/>
              </w:rPr>
            </w:pPr>
            <w:r w:rsidRPr="00B077D4">
              <w:rPr>
                <w:b/>
                <w:bCs/>
                <w:sz w:val="18"/>
                <w:szCs w:val="18"/>
              </w:rPr>
              <w:t>ELECTIVE</w:t>
            </w:r>
          </w:p>
        </w:tc>
      </w:tr>
    </w:tbl>
    <w:p w14:paraId="65BF305D" w14:textId="08438AF2" w:rsidR="00242D25" w:rsidRDefault="00E44885" w:rsidP="00242D25">
      <w:pPr>
        <w:tabs>
          <w:tab w:val="left" w:pos="1239"/>
          <w:tab w:val="left" w:pos="1240"/>
        </w:tabs>
        <w:suppressAutoHyphens/>
        <w:autoSpaceDE/>
        <w:autoSpaceDN/>
        <w:spacing w:line="244" w:lineRule="exact"/>
        <w:ind w:left="133"/>
        <w:rPr>
          <w:sz w:val="16"/>
          <w:szCs w:val="16"/>
        </w:rPr>
      </w:pPr>
      <w:r>
        <w:rPr>
          <w:sz w:val="16"/>
          <w:szCs w:val="16"/>
        </w:rPr>
        <w:t xml:space="preserve">** </w:t>
      </w:r>
      <w:r w:rsidRPr="00671AB7">
        <w:rPr>
          <w:sz w:val="16"/>
          <w:szCs w:val="16"/>
        </w:rPr>
        <w:t>Unit is available in Semester 1 and Semester 2</w:t>
      </w:r>
    </w:p>
    <w:p w14:paraId="0FE64999" w14:textId="219C16A9" w:rsidR="00242D25" w:rsidRPr="00242D25" w:rsidRDefault="00242D25" w:rsidP="00242D25">
      <w:pPr>
        <w:tabs>
          <w:tab w:val="left" w:pos="1239"/>
          <w:tab w:val="left" w:pos="1240"/>
        </w:tabs>
        <w:suppressAutoHyphens/>
        <w:autoSpaceDE/>
        <w:autoSpaceDN/>
        <w:spacing w:line="244" w:lineRule="exact"/>
        <w:ind w:left="133"/>
        <w:rPr>
          <w:b/>
          <w:bCs/>
          <w:sz w:val="16"/>
          <w:szCs w:val="16"/>
        </w:rPr>
      </w:pPr>
      <w:r>
        <w:rPr>
          <w:b/>
          <w:bCs/>
          <w:sz w:val="16"/>
          <w:szCs w:val="16"/>
        </w:rPr>
        <w:t xml:space="preserve">Note - </w:t>
      </w:r>
    </w:p>
    <w:p w14:paraId="2854FD62" w14:textId="39B03935" w:rsidR="008D238D" w:rsidRPr="009F583E"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 xml:space="preserve">CDSCM </w:t>
      </w:r>
      <w:r w:rsidR="00E06ECD">
        <w:rPr>
          <w:sz w:val="16"/>
          <w:szCs w:val="16"/>
        </w:rPr>
        <w:t>Artificial Intelligence</w:t>
      </w:r>
      <w:r>
        <w:rPr>
          <w:sz w:val="16"/>
          <w:szCs w:val="16"/>
        </w:rPr>
        <w:t xml:space="preserve">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1" w:anchor="units" w:history="1">
        <w:r w:rsidR="00E14624">
          <w:rPr>
            <w:rStyle w:val="Hyperlink"/>
            <w:sz w:val="16"/>
            <w:szCs w:val="16"/>
          </w:rPr>
          <w:t>https://handbooks.uwa.edu.au/majordetails?code=MJD-ARIDM#units</w:t>
        </w:r>
      </w:hyperlink>
    </w:p>
    <w:p w14:paraId="2FAC81F5" w14:textId="79AF24EF" w:rsid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2" w:anchor="rules" w:history="1">
        <w:r w:rsidR="00E14624" w:rsidRPr="00E14624">
          <w:rPr>
            <w:rStyle w:val="Hyperlink"/>
            <w:sz w:val="16"/>
            <w:szCs w:val="16"/>
          </w:rPr>
          <w:t>https://handbooks.uwa.edu.au/coursedetails?code=BH008#rules</w:t>
        </w:r>
      </w:hyperlink>
    </w:p>
    <w:p w14:paraId="1DE218DF" w14:textId="77777777" w:rsidR="008D238D" w:rsidRPr="008D238D"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3">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4">
        <w:r w:rsidRPr="003B483E">
          <w:rPr>
            <w:color w:val="20409A"/>
            <w:sz w:val="16"/>
            <w:szCs w:val="16"/>
            <w:u w:val="single" w:color="20409A"/>
          </w:rPr>
          <w:t>Handbooks</w:t>
        </w:r>
      </w:hyperlink>
    </w:p>
    <w:p w14:paraId="119002C4" w14:textId="580025E9" w:rsidR="00FF28DA" w:rsidRDefault="008D238D" w:rsidP="008D238D">
      <w:pPr>
        <w:pStyle w:val="ListParagraph"/>
        <w:numPr>
          <w:ilvl w:val="0"/>
          <w:numId w:val="7"/>
        </w:numPr>
        <w:tabs>
          <w:tab w:val="left" w:pos="1239"/>
          <w:tab w:val="left" w:pos="1240"/>
        </w:tabs>
        <w:suppressAutoHyphens/>
        <w:autoSpaceDE/>
        <w:autoSpaceDN/>
        <w:spacing w:line="243" w:lineRule="exact"/>
        <w:rPr>
          <w:sz w:val="16"/>
          <w:szCs w:val="16"/>
        </w:rPr>
      </w:pPr>
      <w:proofErr w:type="gramStart"/>
      <w:r w:rsidRPr="008D238D">
        <w:rPr>
          <w:sz w:val="16"/>
          <w:szCs w:val="16"/>
        </w:rPr>
        <w:t>Plan ahead</w:t>
      </w:r>
      <w:proofErr w:type="gramEnd"/>
      <w:r w:rsidRPr="008D238D">
        <w:rPr>
          <w:sz w:val="16"/>
          <w:szCs w:val="16"/>
        </w:rPr>
        <w:t xml:space="preserve">! Look at prerequisite requirements in the Handbook. For example: Level </w:t>
      </w:r>
      <w:r w:rsidR="0048261F">
        <w:rPr>
          <w:sz w:val="16"/>
          <w:szCs w:val="16"/>
        </w:rPr>
        <w:t xml:space="preserve">5 </w:t>
      </w:r>
      <w:r w:rsidR="002D0D0C">
        <w:rPr>
          <w:sz w:val="16"/>
          <w:szCs w:val="16"/>
        </w:rPr>
        <w:t xml:space="preserve">Group B </w:t>
      </w:r>
      <w:r w:rsidR="0048261F">
        <w:rPr>
          <w:sz w:val="16"/>
          <w:szCs w:val="16"/>
        </w:rPr>
        <w:t>option unit CITS5017 requires prerequisite unit CITS5508</w:t>
      </w:r>
      <w:r w:rsidR="002D0D0C">
        <w:rPr>
          <w:sz w:val="16"/>
          <w:szCs w:val="16"/>
        </w:rPr>
        <w:t xml:space="preserve">. </w:t>
      </w:r>
    </w:p>
    <w:p w14:paraId="622CCDEF" w14:textId="77777777" w:rsidR="00FE7241" w:rsidRDefault="00FE7241" w:rsidP="00FE7241">
      <w:pPr>
        <w:tabs>
          <w:tab w:val="left" w:pos="1239"/>
          <w:tab w:val="left" w:pos="1240"/>
        </w:tabs>
        <w:suppressAutoHyphens/>
        <w:autoSpaceDE/>
        <w:autoSpaceDN/>
        <w:spacing w:line="243" w:lineRule="exact"/>
        <w:rPr>
          <w:sz w:val="16"/>
          <w:szCs w:val="16"/>
        </w:rPr>
      </w:pPr>
    </w:p>
    <w:p w14:paraId="1B9871CC" w14:textId="77777777" w:rsidR="00FE7241" w:rsidRDefault="00FE7241" w:rsidP="00FE7241">
      <w:pPr>
        <w:tabs>
          <w:tab w:val="left" w:pos="1239"/>
          <w:tab w:val="left" w:pos="1240"/>
        </w:tabs>
        <w:suppressAutoHyphens/>
        <w:autoSpaceDE/>
        <w:autoSpaceDN/>
        <w:spacing w:line="243" w:lineRule="exact"/>
        <w:rPr>
          <w:sz w:val="16"/>
          <w:szCs w:val="16"/>
        </w:rPr>
      </w:pPr>
    </w:p>
    <w:p w14:paraId="41CF8783" w14:textId="77777777" w:rsidR="000F3B2E" w:rsidRPr="000F3B2E" w:rsidRDefault="000F3B2E" w:rsidP="000F3B2E">
      <w:pPr>
        <w:tabs>
          <w:tab w:val="left" w:pos="1239"/>
          <w:tab w:val="left" w:pos="1240"/>
        </w:tabs>
        <w:suppressAutoHyphens/>
        <w:autoSpaceDE/>
        <w:autoSpaceDN/>
        <w:spacing w:line="243" w:lineRule="exact"/>
        <w:rPr>
          <w:sz w:val="16"/>
          <w:szCs w:val="16"/>
        </w:rPr>
      </w:pPr>
    </w:p>
    <w:p w14:paraId="00AC8A77" w14:textId="77E9CACF" w:rsidR="002F6E52" w:rsidRPr="002B3D7C" w:rsidRDefault="002F6E52" w:rsidP="002F6E52">
      <w:pPr>
        <w:pStyle w:val="Heading2"/>
        <w:spacing w:line="244" w:lineRule="exact"/>
        <w:rPr>
          <w:sz w:val="16"/>
        </w:rPr>
      </w:pPr>
      <w:r w:rsidRPr="000F665C">
        <w:rPr>
          <w:b/>
          <w:color w:val="231F20"/>
          <w:sz w:val="18"/>
          <w:szCs w:val="18"/>
        </w:rPr>
        <w:lastRenderedPageBreak/>
        <w:t xml:space="preserve">MAJOR: </w:t>
      </w:r>
      <w:r>
        <w:rPr>
          <w:b/>
          <w:bCs/>
          <w:color w:val="231F20"/>
          <w:sz w:val="18"/>
          <w:szCs w:val="18"/>
        </w:rPr>
        <w:t>Artificial Intelligence</w:t>
      </w:r>
      <w:r w:rsidRPr="000F665C">
        <w:rPr>
          <w:b/>
          <w:bCs/>
          <w:color w:val="231F20"/>
          <w:sz w:val="18"/>
          <w:szCs w:val="18"/>
        </w:rPr>
        <w:t xml:space="preserve"> (MJD-</w:t>
      </w:r>
      <w:r>
        <w:rPr>
          <w:b/>
          <w:bCs/>
          <w:color w:val="231F20"/>
          <w:sz w:val="18"/>
          <w:szCs w:val="18"/>
        </w:rPr>
        <w:t>ARIDM</w:t>
      </w:r>
      <w:r w:rsidRPr="000F665C">
        <w:rPr>
          <w:b/>
          <w:bCs/>
          <w:color w:val="231F20"/>
          <w:sz w:val="18"/>
          <w:szCs w:val="18"/>
        </w:rPr>
        <w:t xml:space="preserve">) – Semester </w:t>
      </w:r>
      <w:r>
        <w:rPr>
          <w:b/>
          <w:bCs/>
          <w:color w:val="231F20"/>
          <w:sz w:val="18"/>
          <w:szCs w:val="18"/>
        </w:rPr>
        <w:t>2</w:t>
      </w:r>
      <w:r w:rsidRPr="000F665C">
        <w:rPr>
          <w:b/>
          <w:bCs/>
          <w:color w:val="231F20"/>
          <w:sz w:val="18"/>
          <w:szCs w:val="18"/>
        </w:rPr>
        <w:t xml:space="preserve"> start</w:t>
      </w:r>
      <w:r w:rsidRPr="000F665C">
        <w:rPr>
          <w:b/>
          <w:bCs/>
          <w:color w:val="231F20"/>
          <w:sz w:val="18"/>
          <w:szCs w:val="18"/>
        </w:rPr>
        <w:br/>
      </w:r>
      <w:r w:rsidRPr="000F665C">
        <w:rPr>
          <w:color w:val="231F20"/>
          <w:sz w:val="18"/>
          <w:szCs w:val="18"/>
          <w:shd w:val="clear" w:color="auto" w:fill="CACFF0" w:themeFill="text2" w:themeFillTint="33"/>
        </w:rPr>
        <w:t xml:space="preserve">    </w:t>
      </w:r>
      <w:r w:rsidRPr="000F665C">
        <w:rPr>
          <w:color w:val="231F20"/>
          <w:sz w:val="18"/>
          <w:szCs w:val="18"/>
        </w:rPr>
        <w:t xml:space="preserve"> </w:t>
      </w:r>
      <w:r>
        <w:rPr>
          <w:color w:val="231F20"/>
          <w:sz w:val="18"/>
          <w:szCs w:val="18"/>
        </w:rPr>
        <w:t>15</w:t>
      </w:r>
      <w:r w:rsidRPr="000F665C">
        <w:rPr>
          <w:color w:val="231F20"/>
          <w:sz w:val="18"/>
          <w:szCs w:val="18"/>
        </w:rPr>
        <w:t xml:space="preserve"> x Core units</w:t>
      </w:r>
      <w:r>
        <w:rPr>
          <w:color w:val="231F20"/>
          <w:sz w:val="18"/>
          <w:szCs w:val="18"/>
        </w:rPr>
        <w:t xml:space="preserve"> </w:t>
      </w:r>
      <w:r w:rsidRPr="000F665C">
        <w:rPr>
          <w:color w:val="231F20"/>
          <w:sz w:val="18"/>
          <w:szCs w:val="18"/>
          <w:shd w:val="clear" w:color="auto" w:fill="ECF2D7" w:themeFill="accent6" w:themeFillTint="33"/>
        </w:rPr>
        <w:t xml:space="preserve">    </w:t>
      </w:r>
      <w:r w:rsidRPr="000F665C">
        <w:rPr>
          <w:color w:val="231F20"/>
          <w:sz w:val="18"/>
          <w:szCs w:val="18"/>
        </w:rPr>
        <w:t xml:space="preserve"> 2 x Research units (12 pts each)</w:t>
      </w:r>
    </w:p>
    <w:p w14:paraId="65FDA393" w14:textId="6B60AF53" w:rsidR="00554977" w:rsidRPr="002F6E52" w:rsidRDefault="002F6E52" w:rsidP="002F6E52">
      <w:pPr>
        <w:pStyle w:val="Heading2"/>
        <w:spacing w:line="244" w:lineRule="exact"/>
        <w:rPr>
          <w:color w:val="231F20"/>
          <w:sz w:val="18"/>
          <w:szCs w:val="18"/>
        </w:rPr>
      </w:pPr>
      <w:r w:rsidRPr="003C3139">
        <w:rPr>
          <w:color w:val="231F20"/>
          <w:sz w:val="18"/>
          <w:szCs w:val="18"/>
          <w:shd w:val="clear" w:color="auto" w:fill="FFF4C6" w:themeFill="background2" w:themeFillTint="33"/>
        </w:rPr>
        <w:t xml:space="preserve">    </w:t>
      </w:r>
      <w:r w:rsidRPr="000F665C">
        <w:rPr>
          <w:color w:val="231F20"/>
          <w:sz w:val="18"/>
          <w:szCs w:val="18"/>
        </w:rPr>
        <w:t xml:space="preserve"> </w:t>
      </w:r>
      <w:r>
        <w:rPr>
          <w:color w:val="231F20"/>
          <w:sz w:val="18"/>
          <w:szCs w:val="18"/>
        </w:rPr>
        <w:t>5</w:t>
      </w:r>
      <w:r w:rsidRPr="000F665C">
        <w:rPr>
          <w:color w:val="231F20"/>
          <w:sz w:val="18"/>
          <w:szCs w:val="18"/>
        </w:rPr>
        <w:t xml:space="preserve"> x </w:t>
      </w:r>
      <w:r>
        <w:rPr>
          <w:color w:val="231F20"/>
          <w:sz w:val="18"/>
          <w:szCs w:val="18"/>
        </w:rPr>
        <w:t xml:space="preserve">Option </w:t>
      </w:r>
      <w:r w:rsidRPr="000F665C">
        <w:rPr>
          <w:color w:val="231F20"/>
          <w:sz w:val="18"/>
          <w:szCs w:val="18"/>
        </w:rPr>
        <w:t>units (</w:t>
      </w:r>
      <w:r>
        <w:rPr>
          <w:color w:val="231F20"/>
          <w:sz w:val="18"/>
          <w:szCs w:val="18"/>
        </w:rPr>
        <w:t xml:space="preserve">incl. 2 x L4 Group A, 2 x L5 Group B, and 1 x L2/3 Group A or B) </w:t>
      </w:r>
      <w:r>
        <w:rPr>
          <w:color w:val="231F20"/>
          <w:sz w:val="18"/>
          <w:szCs w:val="18"/>
        </w:rPr>
        <w:br/>
      </w:r>
    </w:p>
    <w:tbl>
      <w:tblPr>
        <w:tblW w:w="15326"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top w:w="57" w:type="dxa"/>
          <w:left w:w="57" w:type="dxa"/>
          <w:bottom w:w="57" w:type="dxa"/>
          <w:right w:w="57" w:type="dxa"/>
        </w:tblCellMar>
        <w:tblLook w:val="01E0" w:firstRow="1" w:lastRow="1" w:firstColumn="1" w:lastColumn="1" w:noHBand="0" w:noVBand="0"/>
      </w:tblPr>
      <w:tblGrid>
        <w:gridCol w:w="395"/>
        <w:gridCol w:w="753"/>
        <w:gridCol w:w="3544"/>
        <w:gridCol w:w="3544"/>
        <w:gridCol w:w="3545"/>
        <w:gridCol w:w="3545"/>
      </w:tblGrid>
      <w:tr w:rsidR="00C572D2" w14:paraId="4E00F972" w14:textId="77777777" w:rsidTr="00FD17F9">
        <w:trPr>
          <w:cantSplit/>
          <w:trHeight w:val="765"/>
        </w:trPr>
        <w:tc>
          <w:tcPr>
            <w:tcW w:w="395" w:type="dxa"/>
            <w:tcBorders>
              <w:top w:val="single" w:sz="12" w:space="0" w:color="auto"/>
              <w:left w:val="nil"/>
              <w:bottom w:val="single" w:sz="12" w:space="0" w:color="auto"/>
              <w:right w:val="nil"/>
            </w:tcBorders>
            <w:textDirection w:val="btLr"/>
            <w:vAlign w:val="center"/>
          </w:tcPr>
          <w:p w14:paraId="1D700DBC" w14:textId="0F6F5AA7" w:rsidR="00C572D2" w:rsidRPr="00983B47" w:rsidRDefault="00C572D2" w:rsidP="00C572D2">
            <w:pPr>
              <w:jc w:val="center"/>
              <w:rPr>
                <w:sz w:val="14"/>
                <w:szCs w:val="14"/>
              </w:rPr>
            </w:pPr>
            <w:r>
              <w:rPr>
                <w:b/>
                <w:color w:val="231F20"/>
                <w:w w:val="105"/>
                <w:sz w:val="14"/>
                <w:szCs w:val="14"/>
              </w:rPr>
              <w:t>YEAR 1</w:t>
            </w:r>
          </w:p>
        </w:tc>
        <w:tc>
          <w:tcPr>
            <w:tcW w:w="753" w:type="dxa"/>
            <w:tcBorders>
              <w:top w:val="single" w:sz="12" w:space="0" w:color="auto"/>
              <w:left w:val="nil"/>
              <w:bottom w:val="single" w:sz="12" w:space="0" w:color="auto"/>
              <w:right w:val="single" w:sz="24" w:space="0" w:color="25408F"/>
            </w:tcBorders>
            <w:vAlign w:val="center"/>
          </w:tcPr>
          <w:p w14:paraId="6ECBB94A" w14:textId="77777777" w:rsidR="00C572D2" w:rsidRDefault="00C572D2" w:rsidP="00C572D2">
            <w:pPr>
              <w:pStyle w:val="TableParagraph"/>
              <w:spacing w:before="150"/>
              <w:ind w:left="33"/>
              <w:jc w:val="center"/>
              <w:rPr>
                <w:sz w:val="16"/>
              </w:rPr>
            </w:pPr>
            <w:r>
              <w:rPr>
                <w:color w:val="231F20"/>
                <w:sz w:val="16"/>
              </w:rPr>
              <w:t>SEM 2</w:t>
            </w:r>
          </w:p>
        </w:tc>
        <w:tc>
          <w:tcPr>
            <w:tcW w:w="3544" w:type="dxa"/>
            <w:tcBorders>
              <w:top w:val="single" w:sz="12" w:space="0" w:color="auto"/>
              <w:left w:val="single" w:sz="24" w:space="0" w:color="25408F"/>
              <w:bottom w:val="single" w:sz="12" w:space="0" w:color="auto"/>
              <w:right w:val="single" w:sz="2" w:space="0" w:color="231F20"/>
            </w:tcBorders>
            <w:shd w:val="clear" w:color="auto" w:fill="CACFF0" w:themeFill="text2" w:themeFillTint="33"/>
            <w:vAlign w:val="center"/>
          </w:tcPr>
          <w:p w14:paraId="18903D7A" w14:textId="76F8EAB4" w:rsidR="00C572D2" w:rsidRPr="00A309EB" w:rsidRDefault="00C572D2" w:rsidP="00C572D2">
            <w:pPr>
              <w:pStyle w:val="TableParagraph"/>
              <w:jc w:val="center"/>
              <w:rPr>
                <w:sz w:val="20"/>
                <w:szCs w:val="20"/>
              </w:rPr>
            </w:pPr>
            <w:r w:rsidRPr="00A309EB">
              <w:rPr>
                <w:b/>
                <w:sz w:val="18"/>
                <w:szCs w:val="18"/>
              </w:rPr>
              <w:t xml:space="preserve">CITS1401: </w:t>
            </w:r>
            <w:r w:rsidRPr="00A309EB">
              <w:rPr>
                <w:b/>
                <w:bCs/>
                <w:w w:val="95"/>
                <w:sz w:val="18"/>
                <w:szCs w:val="18"/>
              </w:rPr>
              <w:t xml:space="preserve">Computational Thinking </w:t>
            </w:r>
            <w:r w:rsidRPr="00A309EB">
              <w:rPr>
                <w:b/>
                <w:bCs/>
                <w:w w:val="95"/>
                <w:sz w:val="18"/>
                <w:szCs w:val="18"/>
              </w:rPr>
              <w:br/>
              <w:t>with Python**</w:t>
            </w:r>
            <w:r w:rsidRPr="00A309EB">
              <w:rPr>
                <w:spacing w:val="1"/>
                <w:w w:val="95"/>
                <w:sz w:val="18"/>
                <w:szCs w:val="18"/>
              </w:rPr>
              <w:t xml:space="preserve"> </w:t>
            </w:r>
            <w:r w:rsidRPr="00A309EB">
              <w:rPr>
                <w:spacing w:val="1"/>
                <w:w w:val="95"/>
                <w:sz w:val="18"/>
                <w:szCs w:val="18"/>
              </w:rPr>
              <w:br/>
            </w:r>
            <w:r w:rsidRPr="00A309EB">
              <w:rPr>
                <w:iCs/>
                <w:sz w:val="16"/>
                <w:szCs w:val="16"/>
              </w:rPr>
              <w:t>pre-req: ATAR Math Methods or MATH1721</w:t>
            </w:r>
          </w:p>
        </w:tc>
        <w:tc>
          <w:tcPr>
            <w:tcW w:w="3544"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709332E1" w14:textId="04F44D83" w:rsidR="00C572D2" w:rsidRPr="00A309EB" w:rsidRDefault="00C572D2" w:rsidP="00C572D2">
            <w:pPr>
              <w:pStyle w:val="TableParagraph"/>
              <w:jc w:val="center"/>
              <w:rPr>
                <w:sz w:val="20"/>
                <w:szCs w:val="20"/>
              </w:rPr>
            </w:pPr>
            <w:r w:rsidRPr="00A309EB">
              <w:rPr>
                <w:b/>
                <w:sz w:val="18"/>
                <w:szCs w:val="18"/>
              </w:rPr>
              <w:t xml:space="preserve">CITS1402: </w:t>
            </w:r>
            <w:r w:rsidRPr="00A309EB">
              <w:rPr>
                <w:b/>
                <w:w w:val="95"/>
                <w:sz w:val="18"/>
                <w:szCs w:val="18"/>
              </w:rPr>
              <w:t>Relational Database Management Systems**</w:t>
            </w:r>
            <w:r w:rsidRPr="00A309EB">
              <w:rPr>
                <w:spacing w:val="1"/>
                <w:w w:val="95"/>
                <w:sz w:val="18"/>
                <w:szCs w:val="18"/>
              </w:rPr>
              <w:br/>
            </w:r>
            <w:r w:rsidRPr="00A309EB">
              <w:rPr>
                <w:iCs/>
                <w:sz w:val="16"/>
                <w:szCs w:val="16"/>
              </w:rPr>
              <w:t>pre-req: ATAR Math Applications or MATH1720</w:t>
            </w:r>
          </w:p>
        </w:tc>
        <w:tc>
          <w:tcPr>
            <w:tcW w:w="3545" w:type="dxa"/>
            <w:tcBorders>
              <w:top w:val="single" w:sz="12" w:space="0" w:color="auto"/>
              <w:left w:val="single" w:sz="2" w:space="0" w:color="231F20"/>
              <w:bottom w:val="single" w:sz="12" w:space="0" w:color="auto"/>
              <w:right w:val="single" w:sz="2" w:space="0" w:color="231F20"/>
            </w:tcBorders>
            <w:shd w:val="clear" w:color="auto" w:fill="CACFF0" w:themeFill="text2" w:themeFillTint="33"/>
            <w:vAlign w:val="center"/>
          </w:tcPr>
          <w:p w14:paraId="5A13DF77" w14:textId="73A8CFC7" w:rsidR="00C572D2" w:rsidRPr="00A309EB" w:rsidRDefault="00C572D2" w:rsidP="00C572D2">
            <w:pPr>
              <w:pStyle w:val="TableParagraph"/>
              <w:jc w:val="center"/>
              <w:rPr>
                <w:sz w:val="20"/>
                <w:szCs w:val="20"/>
              </w:rPr>
            </w:pPr>
            <w:r w:rsidRPr="00A309EB">
              <w:rPr>
                <w:b/>
                <w:sz w:val="18"/>
              </w:rPr>
              <w:t xml:space="preserve">CITS1003: Introduction to </w:t>
            </w:r>
            <w:r w:rsidRPr="00A309EB">
              <w:rPr>
                <w:b/>
                <w:sz w:val="18"/>
              </w:rPr>
              <w:br/>
              <w:t>Cybersecurity**</w:t>
            </w:r>
          </w:p>
        </w:tc>
        <w:tc>
          <w:tcPr>
            <w:tcW w:w="3545" w:type="dxa"/>
            <w:tcBorders>
              <w:top w:val="single" w:sz="12" w:space="0" w:color="auto"/>
              <w:left w:val="single" w:sz="2" w:space="0" w:color="231F20"/>
              <w:bottom w:val="single" w:sz="12" w:space="0" w:color="auto"/>
              <w:right w:val="nil"/>
            </w:tcBorders>
            <w:shd w:val="clear" w:color="auto" w:fill="auto"/>
            <w:vAlign w:val="center"/>
          </w:tcPr>
          <w:p w14:paraId="4770D0A4" w14:textId="77777777" w:rsidR="00C572D2" w:rsidRPr="00A309EB" w:rsidRDefault="00C572D2" w:rsidP="00C572D2">
            <w:pPr>
              <w:pStyle w:val="TableParagraph"/>
              <w:jc w:val="center"/>
              <w:rPr>
                <w:b/>
                <w:bCs/>
                <w:sz w:val="18"/>
                <w:szCs w:val="18"/>
              </w:rPr>
            </w:pPr>
            <w:r w:rsidRPr="00A309EB">
              <w:rPr>
                <w:b/>
                <w:bCs/>
                <w:sz w:val="18"/>
                <w:szCs w:val="18"/>
              </w:rPr>
              <w:t>ELECTIVE</w:t>
            </w:r>
          </w:p>
        </w:tc>
      </w:tr>
      <w:tr w:rsidR="006A1B67" w14:paraId="5C7A2F42" w14:textId="77777777" w:rsidTr="006A1B67">
        <w:trPr>
          <w:cantSplit/>
          <w:trHeight w:val="790"/>
        </w:trPr>
        <w:tc>
          <w:tcPr>
            <w:tcW w:w="395" w:type="dxa"/>
            <w:vMerge w:val="restart"/>
            <w:tcBorders>
              <w:top w:val="single" w:sz="12" w:space="0" w:color="auto"/>
              <w:left w:val="nil"/>
              <w:right w:val="nil"/>
            </w:tcBorders>
            <w:textDirection w:val="btLr"/>
          </w:tcPr>
          <w:p w14:paraId="166E6A66" w14:textId="77777777" w:rsidR="006A1B67" w:rsidRPr="00983B47" w:rsidRDefault="006A1B67" w:rsidP="006A1B67">
            <w:pPr>
              <w:pStyle w:val="TableParagraph"/>
              <w:spacing w:before="66"/>
              <w:ind w:left="383" w:right="383"/>
              <w:jc w:val="center"/>
              <w:rPr>
                <w:b/>
                <w:sz w:val="14"/>
                <w:szCs w:val="14"/>
              </w:rPr>
            </w:pPr>
            <w:r>
              <w:rPr>
                <w:b/>
                <w:color w:val="231F20"/>
                <w:w w:val="105"/>
                <w:sz w:val="14"/>
                <w:szCs w:val="14"/>
              </w:rPr>
              <w:t>YEAR 2</w:t>
            </w:r>
          </w:p>
        </w:tc>
        <w:tc>
          <w:tcPr>
            <w:tcW w:w="753" w:type="dxa"/>
            <w:tcBorders>
              <w:top w:val="single" w:sz="12" w:space="0" w:color="auto"/>
              <w:left w:val="nil"/>
              <w:bottom w:val="single" w:sz="2" w:space="0" w:color="231F20"/>
              <w:right w:val="single" w:sz="24" w:space="0" w:color="25408F"/>
            </w:tcBorders>
            <w:vAlign w:val="center"/>
          </w:tcPr>
          <w:p w14:paraId="24F498AF" w14:textId="77777777" w:rsidR="006A1B67" w:rsidRDefault="006A1B67" w:rsidP="006A1B67">
            <w:pPr>
              <w:pStyle w:val="TableParagraph"/>
              <w:spacing w:before="150"/>
              <w:ind w:left="33"/>
              <w:jc w:val="center"/>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56922BF1" w14:textId="2078D6F5" w:rsidR="006A1B67" w:rsidRPr="00A309EB" w:rsidRDefault="006A1B67" w:rsidP="006A1B67">
            <w:pPr>
              <w:pStyle w:val="TableParagraph"/>
              <w:jc w:val="center"/>
              <w:rPr>
                <w:sz w:val="20"/>
                <w:szCs w:val="20"/>
              </w:rPr>
            </w:pPr>
            <w:r w:rsidRPr="00A309EB">
              <w:rPr>
                <w:b/>
                <w:sz w:val="18"/>
              </w:rPr>
              <w:t>CITS2005: Object Oriented Programming</w:t>
            </w:r>
            <w:r w:rsidRPr="00A309EB">
              <w:rPr>
                <w:bCs/>
                <w:sz w:val="18"/>
              </w:rPr>
              <w:t xml:space="preserve"> </w:t>
            </w:r>
            <w:r w:rsidRPr="00A309EB">
              <w:rPr>
                <w:bCs/>
                <w:sz w:val="18"/>
              </w:rPr>
              <w:br/>
            </w:r>
            <w:r w:rsidRPr="00A309EB">
              <w:rPr>
                <w:sz w:val="16"/>
                <w:szCs w:val="16"/>
              </w:rPr>
              <w:t>pre-req: ATAR Math Methods or MATHS1721 AND CITS1401</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40ACA97F" w14:textId="56DB3285" w:rsidR="006A1B67" w:rsidRPr="00A309EB" w:rsidRDefault="006A1B67" w:rsidP="006A1B67">
            <w:pPr>
              <w:pStyle w:val="TableParagraph"/>
              <w:jc w:val="center"/>
              <w:rPr>
                <w:sz w:val="20"/>
                <w:szCs w:val="20"/>
              </w:rPr>
            </w:pPr>
            <w:r w:rsidRPr="00A309EB">
              <w:rPr>
                <w:b/>
                <w:sz w:val="18"/>
              </w:rPr>
              <w:t>CITS2200: Data Structures and Algorithms</w:t>
            </w:r>
            <w:r w:rsidRPr="00A309EB">
              <w:rPr>
                <w:bCs/>
                <w:sz w:val="18"/>
              </w:rPr>
              <w:br/>
            </w:r>
            <w:r w:rsidRPr="00A309EB">
              <w:rPr>
                <w:sz w:val="16"/>
                <w:szCs w:val="16"/>
              </w:rPr>
              <w:t>pre-req: ATAR Math Methods or MATHS1721 AND CITS1401</w:t>
            </w:r>
          </w:p>
        </w:tc>
        <w:tc>
          <w:tcPr>
            <w:tcW w:w="3545" w:type="dxa"/>
            <w:tcBorders>
              <w:top w:val="single" w:sz="12" w:space="0" w:color="auto"/>
              <w:left w:val="single" w:sz="2" w:space="0" w:color="231F20"/>
              <w:bottom w:val="single" w:sz="2" w:space="0" w:color="231F20"/>
              <w:right w:val="single" w:sz="2" w:space="0" w:color="231F20"/>
            </w:tcBorders>
            <w:shd w:val="clear" w:color="auto" w:fill="CACFF0" w:themeFill="text2" w:themeFillTint="33"/>
            <w:vAlign w:val="center"/>
          </w:tcPr>
          <w:p w14:paraId="3AEF4B06" w14:textId="50113E5A" w:rsidR="006A1B67" w:rsidRPr="00A309EB" w:rsidRDefault="006A1B67" w:rsidP="006A1B67">
            <w:pPr>
              <w:pStyle w:val="TableParagraph"/>
              <w:jc w:val="center"/>
              <w:rPr>
                <w:sz w:val="18"/>
                <w:szCs w:val="18"/>
              </w:rPr>
            </w:pPr>
            <w:r w:rsidRPr="00A309EB">
              <w:rPr>
                <w:b/>
                <w:sz w:val="18"/>
                <w:szCs w:val="18"/>
              </w:rPr>
              <w:t>PHIL1001: Ethics for the Digital Age: An Introduction to Moral Philosophy</w:t>
            </w:r>
          </w:p>
        </w:tc>
        <w:tc>
          <w:tcPr>
            <w:tcW w:w="3545" w:type="dxa"/>
            <w:tcBorders>
              <w:top w:val="single" w:sz="12" w:space="0" w:color="auto"/>
              <w:left w:val="single" w:sz="2" w:space="0" w:color="231F20"/>
              <w:bottom w:val="single" w:sz="2" w:space="0" w:color="231F20"/>
              <w:right w:val="nil"/>
            </w:tcBorders>
            <w:shd w:val="clear" w:color="auto" w:fill="FFFFFF" w:themeFill="background1"/>
            <w:vAlign w:val="center"/>
          </w:tcPr>
          <w:p w14:paraId="091DEF83" w14:textId="697D3043" w:rsidR="006A1B67" w:rsidRPr="00A309EB" w:rsidRDefault="006A1B67" w:rsidP="006A1B67">
            <w:pPr>
              <w:pStyle w:val="TableParagraph"/>
              <w:jc w:val="center"/>
              <w:rPr>
                <w:sz w:val="18"/>
                <w:szCs w:val="18"/>
              </w:rPr>
            </w:pPr>
            <w:r w:rsidRPr="00A309EB">
              <w:rPr>
                <w:b/>
                <w:bCs/>
                <w:sz w:val="18"/>
                <w:szCs w:val="18"/>
              </w:rPr>
              <w:t>ELECTIVE</w:t>
            </w:r>
          </w:p>
        </w:tc>
      </w:tr>
      <w:tr w:rsidR="006A1B67" w14:paraId="09B38E6C" w14:textId="77777777" w:rsidTr="006A1B67">
        <w:trPr>
          <w:cantSplit/>
          <w:trHeight w:val="765"/>
        </w:trPr>
        <w:tc>
          <w:tcPr>
            <w:tcW w:w="395" w:type="dxa"/>
            <w:vMerge/>
            <w:tcBorders>
              <w:top w:val="nil"/>
              <w:left w:val="nil"/>
              <w:bottom w:val="single" w:sz="12" w:space="0" w:color="auto"/>
              <w:right w:val="nil"/>
            </w:tcBorders>
            <w:textDirection w:val="btLr"/>
          </w:tcPr>
          <w:p w14:paraId="5673D96E" w14:textId="77777777" w:rsidR="006A1B67" w:rsidRPr="00983B47" w:rsidRDefault="006A1B67" w:rsidP="006A1B67">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56944BA" w14:textId="77777777" w:rsidR="006A1B67" w:rsidRDefault="006A1B67" w:rsidP="006A1B67">
            <w:pPr>
              <w:pStyle w:val="TableParagraph"/>
              <w:spacing w:before="150"/>
              <w:ind w:left="33"/>
              <w:jc w:val="center"/>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227E5F66" w14:textId="2898B736" w:rsidR="006A1B67" w:rsidRPr="00A309EB" w:rsidRDefault="006A1B67" w:rsidP="006A1B67">
            <w:pPr>
              <w:pStyle w:val="TableParagraph"/>
              <w:jc w:val="center"/>
              <w:rPr>
                <w:sz w:val="20"/>
                <w:szCs w:val="20"/>
              </w:rPr>
            </w:pPr>
            <w:r w:rsidRPr="00A309EB">
              <w:rPr>
                <w:b/>
                <w:sz w:val="18"/>
                <w:szCs w:val="20"/>
              </w:rPr>
              <w:t>CITS2002: Systems Programming</w:t>
            </w:r>
            <w:r w:rsidRPr="00A309EB">
              <w:rPr>
                <w:sz w:val="20"/>
                <w:szCs w:val="20"/>
              </w:rPr>
              <w:br/>
            </w:r>
            <w:r w:rsidRPr="00A309EB">
              <w:rPr>
                <w:sz w:val="16"/>
                <w:szCs w:val="16"/>
              </w:rPr>
              <w:t>pre-req: CITS1401</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51E9F00" w14:textId="05B959BA" w:rsidR="006A1B67" w:rsidRPr="00A309EB" w:rsidRDefault="006A1B67" w:rsidP="006A1B67">
            <w:pPr>
              <w:pStyle w:val="TableParagraph"/>
              <w:jc w:val="center"/>
              <w:rPr>
                <w:sz w:val="20"/>
                <w:szCs w:val="20"/>
              </w:rPr>
            </w:pPr>
            <w:r w:rsidRPr="00A309EB">
              <w:rPr>
                <w:b/>
                <w:sz w:val="18"/>
              </w:rPr>
              <w:t>CITS2211: Discrete Structures</w:t>
            </w:r>
            <w:r w:rsidRPr="00A309EB">
              <w:rPr>
                <w:bCs/>
                <w:sz w:val="18"/>
              </w:rPr>
              <w:t xml:space="preserve"> </w:t>
            </w:r>
            <w:r w:rsidRPr="00A309EB">
              <w:rPr>
                <w:bCs/>
                <w:sz w:val="18"/>
              </w:rPr>
              <w:br/>
              <w:t xml:space="preserve"> </w:t>
            </w:r>
            <w:r w:rsidRPr="00A309EB">
              <w:rPr>
                <w:sz w:val="16"/>
                <w:szCs w:val="16"/>
              </w:rPr>
              <w:t>pre-req: ATAR Math Methods or MATHS1721 AND CITS1401</w:t>
            </w:r>
          </w:p>
        </w:tc>
        <w:tc>
          <w:tcPr>
            <w:tcW w:w="3545"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62C69FC2" w14:textId="4091F064" w:rsidR="006A1B67" w:rsidRPr="00A309EB" w:rsidRDefault="006A1B67" w:rsidP="006A1B67">
            <w:pPr>
              <w:pStyle w:val="TableParagraph"/>
              <w:jc w:val="center"/>
              <w:rPr>
                <w:sz w:val="18"/>
                <w:szCs w:val="18"/>
              </w:rPr>
            </w:pPr>
            <w:r w:rsidRPr="00A309EB">
              <w:rPr>
                <w:b/>
                <w:sz w:val="18"/>
              </w:rPr>
              <w:t xml:space="preserve">PHIL2008: Machine Minds and Superintelligence: </w:t>
            </w:r>
            <w:r w:rsidRPr="00A309EB">
              <w:rPr>
                <w:b/>
                <w:sz w:val="18"/>
              </w:rPr>
              <w:br/>
              <w:t>The Philosophy of Artificial Intelligence</w:t>
            </w:r>
          </w:p>
        </w:tc>
        <w:tc>
          <w:tcPr>
            <w:tcW w:w="3545" w:type="dxa"/>
            <w:tcBorders>
              <w:top w:val="single" w:sz="2" w:space="0" w:color="231F20"/>
              <w:left w:val="single" w:sz="2" w:space="0" w:color="231F20"/>
              <w:bottom w:val="single" w:sz="12" w:space="0" w:color="auto"/>
              <w:right w:val="nil"/>
            </w:tcBorders>
            <w:shd w:val="clear" w:color="auto" w:fill="FFFFFF" w:themeFill="background1"/>
            <w:vAlign w:val="center"/>
          </w:tcPr>
          <w:p w14:paraId="78EBD0BB" w14:textId="6AF3D7FB" w:rsidR="006A1B67" w:rsidRPr="00A309EB" w:rsidRDefault="006A1B67" w:rsidP="006A1B67">
            <w:pPr>
              <w:pStyle w:val="TableParagraph"/>
              <w:jc w:val="center"/>
              <w:rPr>
                <w:sz w:val="18"/>
                <w:szCs w:val="18"/>
              </w:rPr>
            </w:pPr>
            <w:r w:rsidRPr="00A309EB">
              <w:rPr>
                <w:b/>
                <w:bCs/>
                <w:sz w:val="18"/>
                <w:szCs w:val="18"/>
              </w:rPr>
              <w:t>ELECTIVE</w:t>
            </w:r>
          </w:p>
        </w:tc>
      </w:tr>
      <w:tr w:rsidR="006A1B67" w14:paraId="30744343" w14:textId="77777777" w:rsidTr="00BA486C">
        <w:trPr>
          <w:cantSplit/>
          <w:trHeight w:val="916"/>
        </w:trPr>
        <w:tc>
          <w:tcPr>
            <w:tcW w:w="395" w:type="dxa"/>
            <w:vMerge w:val="restart"/>
            <w:tcBorders>
              <w:top w:val="single" w:sz="12" w:space="0" w:color="auto"/>
              <w:left w:val="nil"/>
              <w:right w:val="nil"/>
            </w:tcBorders>
            <w:textDirection w:val="btLr"/>
          </w:tcPr>
          <w:p w14:paraId="486B7BB5" w14:textId="77777777" w:rsidR="006A1B67" w:rsidRPr="00983B47" w:rsidRDefault="006A1B67" w:rsidP="006A1B67">
            <w:pPr>
              <w:pStyle w:val="TableParagraph"/>
              <w:spacing w:before="66"/>
              <w:ind w:left="113" w:right="383"/>
              <w:jc w:val="center"/>
              <w:rPr>
                <w:sz w:val="14"/>
                <w:szCs w:val="14"/>
              </w:rPr>
            </w:pPr>
            <w:r>
              <w:rPr>
                <w:b/>
                <w:color w:val="231F20"/>
                <w:w w:val="105"/>
                <w:sz w:val="14"/>
                <w:szCs w:val="14"/>
              </w:rPr>
              <w:t xml:space="preserve">   YEAR 3</w:t>
            </w:r>
          </w:p>
        </w:tc>
        <w:tc>
          <w:tcPr>
            <w:tcW w:w="753" w:type="dxa"/>
            <w:tcBorders>
              <w:top w:val="single" w:sz="12" w:space="0" w:color="auto"/>
              <w:left w:val="nil"/>
              <w:bottom w:val="single" w:sz="2" w:space="0" w:color="231F20"/>
              <w:right w:val="single" w:sz="24" w:space="0" w:color="25408F"/>
            </w:tcBorders>
            <w:vAlign w:val="center"/>
          </w:tcPr>
          <w:p w14:paraId="5E75AA9D" w14:textId="77777777" w:rsidR="006A1B67" w:rsidRDefault="006A1B67" w:rsidP="006A1B67">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vAlign w:val="center"/>
          </w:tcPr>
          <w:p w14:paraId="0D7ACB86" w14:textId="77777777" w:rsidR="00BA486C" w:rsidRPr="00B077D4" w:rsidRDefault="00BA486C" w:rsidP="00BA486C">
            <w:pPr>
              <w:pStyle w:val="TableParagraph"/>
              <w:jc w:val="center"/>
              <w:rPr>
                <w:b/>
                <w:sz w:val="18"/>
              </w:rPr>
            </w:pPr>
            <w:r w:rsidRPr="00B077D4">
              <w:rPr>
                <w:b/>
                <w:sz w:val="18"/>
              </w:rPr>
              <w:t>CITS3011: Intelligent Agents</w:t>
            </w:r>
          </w:p>
          <w:p w14:paraId="631F3D66" w14:textId="3ADE92D8" w:rsidR="006A1B67" w:rsidRPr="00A309EB" w:rsidRDefault="00BA486C" w:rsidP="00BA486C">
            <w:pPr>
              <w:pStyle w:val="TableParagraph"/>
              <w:jc w:val="center"/>
              <w:rPr>
                <w:sz w:val="20"/>
                <w:szCs w:val="20"/>
              </w:rPr>
            </w:pPr>
            <w:r w:rsidRPr="00B077D4">
              <w:rPr>
                <w:sz w:val="16"/>
                <w:szCs w:val="16"/>
              </w:rPr>
              <w:t>pre-req: CITS2200</w:t>
            </w:r>
          </w:p>
        </w:tc>
        <w:tc>
          <w:tcPr>
            <w:tcW w:w="3544" w:type="dxa"/>
            <w:tcBorders>
              <w:top w:val="single" w:sz="12" w:space="0" w:color="auto"/>
              <w:left w:val="single" w:sz="2" w:space="0" w:color="231F20"/>
              <w:bottom w:val="single" w:sz="2" w:space="0" w:color="231F20"/>
              <w:right w:val="single" w:sz="2" w:space="0" w:color="231F20"/>
            </w:tcBorders>
            <w:shd w:val="clear" w:color="auto" w:fill="FFF2CC" w:themeFill="accent4" w:themeFillTint="33"/>
            <w:vAlign w:val="center"/>
          </w:tcPr>
          <w:p w14:paraId="581D7508" w14:textId="77777777" w:rsidR="00BA486C" w:rsidRPr="00A309EB" w:rsidRDefault="00BA486C" w:rsidP="00BA486C">
            <w:pPr>
              <w:pStyle w:val="TableParagraph"/>
              <w:jc w:val="center"/>
              <w:rPr>
                <w:b/>
                <w:bCs/>
                <w:sz w:val="18"/>
                <w:szCs w:val="18"/>
              </w:rPr>
            </w:pPr>
            <w:r w:rsidRPr="00A309EB">
              <w:rPr>
                <w:b/>
                <w:bCs/>
                <w:sz w:val="18"/>
                <w:szCs w:val="18"/>
              </w:rPr>
              <w:t xml:space="preserve">SCIE2100: Social Responsibility in Action </w:t>
            </w:r>
          </w:p>
          <w:p w14:paraId="7D1FA831" w14:textId="77777777" w:rsidR="00BA486C" w:rsidRPr="00A309EB" w:rsidRDefault="00BA486C" w:rsidP="00BA486C">
            <w:pPr>
              <w:pStyle w:val="TableParagraph"/>
              <w:jc w:val="center"/>
              <w:rPr>
                <w:sz w:val="14"/>
                <w:szCs w:val="14"/>
              </w:rPr>
            </w:pPr>
            <w:r w:rsidRPr="00A309EB">
              <w:rPr>
                <w:sz w:val="14"/>
                <w:szCs w:val="14"/>
              </w:rPr>
              <w:t>Group A option unit (pre-req: at least 48 pts)</w:t>
            </w:r>
          </w:p>
          <w:p w14:paraId="42845C68" w14:textId="77777777" w:rsidR="00BA486C" w:rsidRPr="00A309EB" w:rsidRDefault="00BA486C" w:rsidP="00BA486C">
            <w:pPr>
              <w:pStyle w:val="TableParagraph"/>
              <w:jc w:val="center"/>
              <w:rPr>
                <w:b/>
                <w:bCs/>
                <w:sz w:val="18"/>
                <w:szCs w:val="18"/>
              </w:rPr>
            </w:pPr>
            <w:r w:rsidRPr="00A309EB">
              <w:rPr>
                <w:b/>
                <w:bCs/>
                <w:sz w:val="18"/>
                <w:szCs w:val="18"/>
              </w:rPr>
              <w:t>OR PHIL3003: Moral Theory</w:t>
            </w:r>
          </w:p>
          <w:p w14:paraId="0884BC0C" w14:textId="6AD9DE51" w:rsidR="006A1B67" w:rsidRPr="00A309EB" w:rsidRDefault="00BA486C" w:rsidP="00BA486C">
            <w:pPr>
              <w:pStyle w:val="TableParagraph"/>
              <w:jc w:val="center"/>
              <w:rPr>
                <w:sz w:val="20"/>
                <w:szCs w:val="20"/>
              </w:rPr>
            </w:pPr>
            <w:r w:rsidRPr="00A309EB">
              <w:rPr>
                <w:sz w:val="14"/>
                <w:szCs w:val="14"/>
              </w:rPr>
              <w:t xml:space="preserve"> Group B option unit (pre-req: any L2 Phil unit)</w:t>
            </w:r>
          </w:p>
        </w:tc>
        <w:tc>
          <w:tcPr>
            <w:tcW w:w="3545" w:type="dxa"/>
            <w:tcBorders>
              <w:top w:val="single" w:sz="12" w:space="0" w:color="auto"/>
              <w:left w:val="single" w:sz="2" w:space="0" w:color="231F20"/>
              <w:bottom w:val="single" w:sz="2" w:space="0" w:color="231F20"/>
              <w:right w:val="single" w:sz="2" w:space="0" w:color="231F20"/>
            </w:tcBorders>
            <w:shd w:val="clear" w:color="auto" w:fill="FFFFFF" w:themeFill="background1"/>
            <w:vAlign w:val="center"/>
          </w:tcPr>
          <w:p w14:paraId="672ED1C1" w14:textId="02154AE5" w:rsidR="006A1B67" w:rsidRPr="00A309EB" w:rsidRDefault="00BA486C" w:rsidP="006A1B67">
            <w:pPr>
              <w:pStyle w:val="TableParagraph"/>
              <w:jc w:val="center"/>
              <w:rPr>
                <w:color w:val="808080" w:themeColor="background1" w:themeShade="80"/>
                <w:sz w:val="18"/>
                <w:szCs w:val="18"/>
              </w:rPr>
            </w:pPr>
            <w:r w:rsidRPr="00A309EB">
              <w:rPr>
                <w:b/>
                <w:bCs/>
                <w:sz w:val="18"/>
                <w:szCs w:val="18"/>
              </w:rPr>
              <w:t>ELECTIVE</w:t>
            </w:r>
          </w:p>
        </w:tc>
        <w:tc>
          <w:tcPr>
            <w:tcW w:w="3545" w:type="dxa"/>
            <w:tcBorders>
              <w:top w:val="single" w:sz="12" w:space="0" w:color="auto"/>
              <w:left w:val="single" w:sz="2" w:space="0" w:color="231F20"/>
              <w:bottom w:val="single" w:sz="2" w:space="0" w:color="231F20"/>
              <w:right w:val="nil"/>
            </w:tcBorders>
            <w:shd w:val="clear" w:color="auto" w:fill="auto"/>
            <w:vAlign w:val="center"/>
          </w:tcPr>
          <w:p w14:paraId="0A31B833" w14:textId="054FA312" w:rsidR="006A1B67" w:rsidRPr="00A309EB" w:rsidRDefault="006A1B67" w:rsidP="006A1B67">
            <w:pPr>
              <w:pStyle w:val="TableParagraph"/>
              <w:jc w:val="center"/>
              <w:rPr>
                <w:b/>
                <w:bCs/>
                <w:sz w:val="18"/>
                <w:szCs w:val="18"/>
              </w:rPr>
            </w:pPr>
            <w:r w:rsidRPr="00A309EB">
              <w:rPr>
                <w:b/>
                <w:bCs/>
                <w:sz w:val="18"/>
                <w:szCs w:val="18"/>
              </w:rPr>
              <w:br/>
              <w:t>ELECTIVE</w:t>
            </w:r>
            <w:r w:rsidRPr="00A309EB">
              <w:rPr>
                <w:b/>
                <w:bCs/>
                <w:sz w:val="18"/>
                <w:szCs w:val="18"/>
              </w:rPr>
              <w:br/>
            </w:r>
          </w:p>
        </w:tc>
      </w:tr>
      <w:tr w:rsidR="006A1B67" w14:paraId="7CC5A62B" w14:textId="77777777" w:rsidTr="00D34A61">
        <w:trPr>
          <w:cantSplit/>
          <w:trHeight w:val="911"/>
        </w:trPr>
        <w:tc>
          <w:tcPr>
            <w:tcW w:w="395" w:type="dxa"/>
            <w:vMerge/>
            <w:tcBorders>
              <w:left w:val="nil"/>
              <w:bottom w:val="single" w:sz="12" w:space="0" w:color="auto"/>
              <w:right w:val="nil"/>
            </w:tcBorders>
            <w:textDirection w:val="btLr"/>
          </w:tcPr>
          <w:p w14:paraId="774526CC" w14:textId="77777777" w:rsidR="006A1B67" w:rsidRPr="00983B47" w:rsidRDefault="006A1B67" w:rsidP="006A1B67">
            <w:pPr>
              <w:rPr>
                <w:sz w:val="14"/>
                <w:szCs w:val="14"/>
              </w:rPr>
            </w:pPr>
          </w:p>
        </w:tc>
        <w:tc>
          <w:tcPr>
            <w:tcW w:w="753" w:type="dxa"/>
            <w:tcBorders>
              <w:top w:val="single" w:sz="2" w:space="0" w:color="231F20"/>
              <w:left w:val="nil"/>
              <w:bottom w:val="single" w:sz="12" w:space="0" w:color="auto"/>
              <w:right w:val="single" w:sz="24" w:space="0" w:color="25408F"/>
            </w:tcBorders>
            <w:vAlign w:val="center"/>
          </w:tcPr>
          <w:p w14:paraId="32EE4890" w14:textId="77777777" w:rsidR="006A1B67" w:rsidRDefault="006A1B67" w:rsidP="006A1B67">
            <w:pPr>
              <w:pStyle w:val="TableParagraph"/>
              <w:spacing w:before="150"/>
              <w:ind w:left="33"/>
              <w:jc w:val="center"/>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vAlign w:val="center"/>
          </w:tcPr>
          <w:p w14:paraId="4AD8D0C0" w14:textId="77777777" w:rsidR="006A1B67" w:rsidRPr="00A309EB" w:rsidRDefault="006A1B67" w:rsidP="006A1B67">
            <w:pPr>
              <w:pStyle w:val="TableParagraph"/>
              <w:jc w:val="center"/>
              <w:rPr>
                <w:b/>
                <w:sz w:val="18"/>
              </w:rPr>
            </w:pPr>
            <w:r w:rsidRPr="00A309EB">
              <w:rPr>
                <w:b/>
                <w:sz w:val="18"/>
              </w:rPr>
              <w:t>CITS3001: Advanced Algorithms</w:t>
            </w:r>
          </w:p>
          <w:p w14:paraId="2E9DDC17" w14:textId="7ACD417E" w:rsidR="006A1B67" w:rsidRPr="00A309EB" w:rsidRDefault="006A1B67" w:rsidP="006A1B67">
            <w:pPr>
              <w:pStyle w:val="TableParagraph"/>
              <w:jc w:val="center"/>
              <w:rPr>
                <w:sz w:val="20"/>
                <w:szCs w:val="20"/>
              </w:rPr>
            </w:pPr>
            <w:r w:rsidRPr="00A309EB">
              <w:rPr>
                <w:bCs/>
                <w:sz w:val="16"/>
                <w:szCs w:val="20"/>
              </w:rPr>
              <w:t>pre-req: CITS2200</w:t>
            </w:r>
          </w:p>
        </w:tc>
        <w:tc>
          <w:tcPr>
            <w:tcW w:w="3544"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25774161" w14:textId="77777777" w:rsidR="006A1B67" w:rsidRPr="00A309EB" w:rsidRDefault="006A1B67" w:rsidP="006A1B67">
            <w:pPr>
              <w:pStyle w:val="TableParagraph"/>
              <w:jc w:val="center"/>
              <w:rPr>
                <w:b/>
                <w:sz w:val="18"/>
              </w:rPr>
            </w:pPr>
            <w:r w:rsidRPr="00A309EB">
              <w:rPr>
                <w:b/>
                <w:sz w:val="18"/>
              </w:rPr>
              <w:t>CITS3005: Knowledge Representation</w:t>
            </w:r>
          </w:p>
          <w:p w14:paraId="2124D030" w14:textId="6B13E1E1" w:rsidR="006A1B67" w:rsidRPr="00A309EB" w:rsidRDefault="006A1B67" w:rsidP="006A1B67">
            <w:pPr>
              <w:pStyle w:val="TableParagraph"/>
              <w:jc w:val="center"/>
              <w:rPr>
                <w:sz w:val="20"/>
                <w:szCs w:val="20"/>
              </w:rPr>
            </w:pPr>
            <w:r w:rsidRPr="00A309EB">
              <w:rPr>
                <w:sz w:val="16"/>
                <w:szCs w:val="16"/>
              </w:rPr>
              <w:t>pre-req: CITS2200 AND CITS2211</w:t>
            </w:r>
          </w:p>
        </w:tc>
        <w:tc>
          <w:tcPr>
            <w:tcW w:w="3545" w:type="dxa"/>
            <w:tcBorders>
              <w:top w:val="single" w:sz="2" w:space="0" w:color="231F20"/>
              <w:left w:val="single" w:sz="2" w:space="0" w:color="231F20"/>
              <w:bottom w:val="single" w:sz="12" w:space="0" w:color="auto"/>
              <w:right w:val="single" w:sz="2" w:space="0" w:color="231F20"/>
            </w:tcBorders>
            <w:shd w:val="clear" w:color="auto" w:fill="CACFF0" w:themeFill="text2" w:themeFillTint="33"/>
            <w:vAlign w:val="center"/>
          </w:tcPr>
          <w:p w14:paraId="01AA644E" w14:textId="77777777" w:rsidR="006A1B67" w:rsidRPr="00A309EB" w:rsidRDefault="006A1B67" w:rsidP="006A1B67">
            <w:pPr>
              <w:pStyle w:val="TableParagraph"/>
              <w:jc w:val="center"/>
              <w:rPr>
                <w:b/>
                <w:sz w:val="18"/>
              </w:rPr>
            </w:pPr>
            <w:r w:rsidRPr="00A309EB">
              <w:rPr>
                <w:b/>
                <w:sz w:val="18"/>
              </w:rPr>
              <w:t>CITS3200: Professional Computing</w:t>
            </w:r>
          </w:p>
          <w:p w14:paraId="1C538866" w14:textId="00D6AADA" w:rsidR="006A1B67" w:rsidRPr="00A309EB" w:rsidRDefault="006A1B67" w:rsidP="006A1B67">
            <w:pPr>
              <w:pStyle w:val="TableParagraph"/>
              <w:jc w:val="center"/>
              <w:rPr>
                <w:sz w:val="18"/>
                <w:szCs w:val="18"/>
              </w:rPr>
            </w:pPr>
            <w:r w:rsidRPr="00A309EB">
              <w:rPr>
                <w:sz w:val="16"/>
                <w:szCs w:val="16"/>
              </w:rPr>
              <w:t>pre-req: at least 84pts including</w:t>
            </w:r>
            <w:r w:rsidRPr="00A309EB">
              <w:rPr>
                <w:sz w:val="16"/>
                <w:szCs w:val="16"/>
              </w:rPr>
              <w:br/>
              <w:t>CITS2002 or CITS2200</w:t>
            </w:r>
          </w:p>
        </w:tc>
        <w:tc>
          <w:tcPr>
            <w:tcW w:w="3545" w:type="dxa"/>
            <w:tcBorders>
              <w:top w:val="single" w:sz="2" w:space="0" w:color="231F20"/>
              <w:left w:val="single" w:sz="2" w:space="0" w:color="231F20"/>
              <w:bottom w:val="single" w:sz="12" w:space="0" w:color="auto"/>
              <w:right w:val="nil"/>
            </w:tcBorders>
            <w:shd w:val="clear" w:color="auto" w:fill="FFFFFF" w:themeFill="background1"/>
            <w:vAlign w:val="center"/>
          </w:tcPr>
          <w:p w14:paraId="4BA4650E" w14:textId="37FDC512" w:rsidR="006A1B67" w:rsidRPr="00A309EB" w:rsidRDefault="006A1B67" w:rsidP="006A1B67">
            <w:pPr>
              <w:pStyle w:val="TableParagraph"/>
              <w:jc w:val="center"/>
              <w:rPr>
                <w:sz w:val="18"/>
                <w:szCs w:val="18"/>
              </w:rPr>
            </w:pPr>
            <w:r w:rsidRPr="00A309EB">
              <w:rPr>
                <w:b/>
                <w:bCs/>
                <w:sz w:val="18"/>
                <w:szCs w:val="18"/>
              </w:rPr>
              <w:t>ELECTIVE</w:t>
            </w:r>
          </w:p>
        </w:tc>
      </w:tr>
      <w:tr w:rsidR="00BA486C" w14:paraId="68B4EA9D" w14:textId="77777777" w:rsidTr="002D0D0C">
        <w:trPr>
          <w:cantSplit/>
          <w:trHeight w:val="765"/>
        </w:trPr>
        <w:tc>
          <w:tcPr>
            <w:tcW w:w="395" w:type="dxa"/>
            <w:vMerge w:val="restart"/>
            <w:tcBorders>
              <w:top w:val="single" w:sz="12" w:space="0" w:color="auto"/>
              <w:left w:val="nil"/>
              <w:right w:val="nil"/>
            </w:tcBorders>
            <w:textDirection w:val="btLr"/>
          </w:tcPr>
          <w:p w14:paraId="0402826E" w14:textId="24F416E6" w:rsidR="00BA486C" w:rsidRPr="00983B47" w:rsidRDefault="00BA486C" w:rsidP="00BA486C">
            <w:pPr>
              <w:jc w:val="center"/>
              <w:rPr>
                <w:sz w:val="14"/>
                <w:szCs w:val="14"/>
              </w:rPr>
            </w:pPr>
            <w:r>
              <w:rPr>
                <w:b/>
                <w:color w:val="231F20"/>
                <w:w w:val="105"/>
                <w:sz w:val="14"/>
                <w:szCs w:val="14"/>
              </w:rPr>
              <w:t>YEAR 4</w:t>
            </w:r>
          </w:p>
        </w:tc>
        <w:tc>
          <w:tcPr>
            <w:tcW w:w="753" w:type="dxa"/>
            <w:tcBorders>
              <w:top w:val="single" w:sz="12" w:space="0" w:color="auto"/>
              <w:left w:val="nil"/>
              <w:bottom w:val="single" w:sz="4" w:space="0" w:color="auto"/>
              <w:right w:val="single" w:sz="24" w:space="0" w:color="25408F"/>
            </w:tcBorders>
            <w:vAlign w:val="center"/>
          </w:tcPr>
          <w:p w14:paraId="6F5269A9" w14:textId="3BD1AD45" w:rsidR="00BA486C" w:rsidRDefault="00BA486C" w:rsidP="00BA486C">
            <w:pPr>
              <w:pStyle w:val="TableParagraph"/>
              <w:spacing w:before="150"/>
              <w:ind w:left="33"/>
              <w:jc w:val="center"/>
              <w:rPr>
                <w:color w:val="231F20"/>
                <w:sz w:val="16"/>
              </w:rPr>
            </w:pPr>
            <w:r>
              <w:rPr>
                <w:color w:val="231F20"/>
                <w:sz w:val="16"/>
              </w:rPr>
              <w:t>SEM 1</w:t>
            </w:r>
          </w:p>
        </w:tc>
        <w:tc>
          <w:tcPr>
            <w:tcW w:w="3544" w:type="dxa"/>
            <w:tcBorders>
              <w:top w:val="single" w:sz="12" w:space="0" w:color="auto"/>
              <w:left w:val="single" w:sz="24" w:space="0" w:color="25408F"/>
              <w:bottom w:val="single" w:sz="4" w:space="0" w:color="auto"/>
              <w:right w:val="single" w:sz="2" w:space="0" w:color="231F20"/>
            </w:tcBorders>
            <w:shd w:val="clear" w:color="auto" w:fill="CACFF0" w:themeFill="text2" w:themeFillTint="33"/>
            <w:vAlign w:val="center"/>
          </w:tcPr>
          <w:p w14:paraId="47AC5EF9" w14:textId="19CA1F4B" w:rsidR="00BA486C" w:rsidRPr="00A309EB" w:rsidRDefault="00BA486C" w:rsidP="00BA486C">
            <w:pPr>
              <w:pStyle w:val="TableParagraph"/>
              <w:jc w:val="center"/>
              <w:rPr>
                <w:b/>
                <w:sz w:val="18"/>
              </w:rPr>
            </w:pPr>
            <w:r w:rsidRPr="00A309EB">
              <w:rPr>
                <w:b/>
                <w:sz w:val="18"/>
              </w:rPr>
              <w:t>CITS3002: Computer Networks</w:t>
            </w:r>
            <w:r w:rsidRPr="00A309EB">
              <w:rPr>
                <w:b/>
                <w:sz w:val="18"/>
              </w:rPr>
              <w:br/>
            </w:r>
            <w:r w:rsidRPr="00A309EB">
              <w:rPr>
                <w:bCs/>
                <w:sz w:val="16"/>
                <w:szCs w:val="20"/>
              </w:rPr>
              <w:t>pre-req: CITS2002</w:t>
            </w:r>
          </w:p>
        </w:tc>
        <w:tc>
          <w:tcPr>
            <w:tcW w:w="3544" w:type="dxa"/>
            <w:tcBorders>
              <w:top w:val="single" w:sz="12" w:space="0" w:color="auto"/>
              <w:left w:val="single" w:sz="2" w:space="0" w:color="231F20"/>
              <w:bottom w:val="single" w:sz="4" w:space="0" w:color="auto"/>
              <w:right w:val="single" w:sz="2" w:space="0" w:color="231F20"/>
            </w:tcBorders>
            <w:shd w:val="clear" w:color="auto" w:fill="CACFF0" w:themeFill="text2" w:themeFillTint="33"/>
            <w:vAlign w:val="center"/>
          </w:tcPr>
          <w:p w14:paraId="7A1F4866" w14:textId="77777777" w:rsidR="00BA486C" w:rsidRPr="00A309EB" w:rsidRDefault="00BA486C" w:rsidP="00BA486C">
            <w:pPr>
              <w:pStyle w:val="TableParagraph"/>
              <w:jc w:val="center"/>
              <w:rPr>
                <w:b/>
                <w:sz w:val="18"/>
              </w:rPr>
            </w:pPr>
            <w:r w:rsidRPr="00A309EB">
              <w:rPr>
                <w:b/>
                <w:sz w:val="18"/>
              </w:rPr>
              <w:t>CITS3403: Agile Web Development</w:t>
            </w:r>
          </w:p>
          <w:p w14:paraId="3AC4438F" w14:textId="1D296E30" w:rsidR="00BA486C" w:rsidRPr="00A309EB" w:rsidRDefault="00BA486C" w:rsidP="00BA486C">
            <w:pPr>
              <w:pStyle w:val="TableParagraph"/>
              <w:jc w:val="center"/>
              <w:rPr>
                <w:b/>
                <w:sz w:val="18"/>
              </w:rPr>
            </w:pPr>
            <w:r w:rsidRPr="00A309EB">
              <w:rPr>
                <w:sz w:val="16"/>
                <w:szCs w:val="16"/>
              </w:rPr>
              <w:t>pre-req: CITS2200</w:t>
            </w:r>
          </w:p>
        </w:tc>
        <w:tc>
          <w:tcPr>
            <w:tcW w:w="3545" w:type="dxa"/>
            <w:tcBorders>
              <w:top w:val="single" w:sz="12" w:space="0" w:color="auto"/>
              <w:left w:val="single" w:sz="2" w:space="0" w:color="231F20"/>
              <w:bottom w:val="single" w:sz="4" w:space="0" w:color="auto"/>
              <w:right w:val="single" w:sz="2" w:space="0" w:color="231F20"/>
            </w:tcBorders>
            <w:shd w:val="clear" w:color="auto" w:fill="FFF4C6" w:themeFill="background2" w:themeFillTint="33"/>
            <w:vAlign w:val="center"/>
          </w:tcPr>
          <w:p w14:paraId="16609B45" w14:textId="376547B9" w:rsidR="00BA486C" w:rsidRPr="00A309EB" w:rsidRDefault="00BA486C" w:rsidP="00BA486C">
            <w:pPr>
              <w:pStyle w:val="TableParagraph"/>
              <w:jc w:val="center"/>
              <w:rPr>
                <w:b/>
                <w:bCs/>
                <w:sz w:val="18"/>
                <w:szCs w:val="18"/>
              </w:rPr>
            </w:pPr>
            <w:r w:rsidRPr="00A309EB">
              <w:rPr>
                <w:b/>
                <w:sz w:val="18"/>
              </w:rPr>
              <w:t>CITS5508: Machine Learning</w:t>
            </w:r>
            <w:r w:rsidRPr="00A309EB">
              <w:rPr>
                <w:b/>
                <w:sz w:val="18"/>
              </w:rPr>
              <w:br/>
            </w:r>
            <w:r w:rsidRPr="00A309EB">
              <w:rPr>
                <w:bCs/>
                <w:sz w:val="16"/>
                <w:szCs w:val="20"/>
              </w:rPr>
              <w:t>Group B option unit</w:t>
            </w:r>
            <w:r w:rsidRPr="00A309EB">
              <w:rPr>
                <w:bCs/>
                <w:sz w:val="16"/>
                <w:szCs w:val="20"/>
              </w:rPr>
              <w:br/>
              <w:t>pre-req: CITS1401</w:t>
            </w:r>
          </w:p>
        </w:tc>
        <w:tc>
          <w:tcPr>
            <w:tcW w:w="3545" w:type="dxa"/>
            <w:tcBorders>
              <w:top w:val="single" w:sz="12" w:space="0" w:color="auto"/>
              <w:left w:val="single" w:sz="2" w:space="0" w:color="231F20"/>
              <w:bottom w:val="single" w:sz="4" w:space="0" w:color="auto"/>
              <w:right w:val="nil"/>
            </w:tcBorders>
            <w:shd w:val="clear" w:color="auto" w:fill="FFFFFF" w:themeFill="background1"/>
            <w:vAlign w:val="center"/>
          </w:tcPr>
          <w:p w14:paraId="13316323" w14:textId="39D3F9ED" w:rsidR="00BA486C" w:rsidRPr="00A309EB" w:rsidRDefault="00BA486C" w:rsidP="00BA486C">
            <w:pPr>
              <w:pStyle w:val="TableParagraph"/>
              <w:jc w:val="center"/>
              <w:rPr>
                <w:b/>
                <w:bCs/>
                <w:sz w:val="18"/>
                <w:szCs w:val="18"/>
              </w:rPr>
            </w:pPr>
            <w:r w:rsidRPr="00A309EB">
              <w:rPr>
                <w:b/>
                <w:bCs/>
                <w:sz w:val="18"/>
                <w:szCs w:val="18"/>
              </w:rPr>
              <w:t>ELECTIVE</w:t>
            </w:r>
          </w:p>
        </w:tc>
      </w:tr>
      <w:tr w:rsidR="006A1B67" w14:paraId="46A8A830" w14:textId="77777777" w:rsidTr="002F6E52">
        <w:trPr>
          <w:cantSplit/>
          <w:trHeight w:val="765"/>
        </w:trPr>
        <w:tc>
          <w:tcPr>
            <w:tcW w:w="395" w:type="dxa"/>
            <w:vMerge/>
            <w:tcBorders>
              <w:left w:val="nil"/>
              <w:bottom w:val="single" w:sz="12" w:space="0" w:color="auto"/>
              <w:right w:val="nil"/>
            </w:tcBorders>
            <w:textDirection w:val="btLr"/>
          </w:tcPr>
          <w:p w14:paraId="6765CF17" w14:textId="77777777" w:rsidR="006A1B67" w:rsidRDefault="006A1B67" w:rsidP="006A1B67">
            <w:pPr>
              <w:jc w:val="center"/>
              <w:rPr>
                <w:b/>
                <w:color w:val="231F20"/>
                <w:w w:val="105"/>
                <w:sz w:val="14"/>
                <w:szCs w:val="14"/>
              </w:rPr>
            </w:pPr>
          </w:p>
        </w:tc>
        <w:tc>
          <w:tcPr>
            <w:tcW w:w="753" w:type="dxa"/>
            <w:tcBorders>
              <w:top w:val="single" w:sz="4" w:space="0" w:color="auto"/>
              <w:left w:val="nil"/>
              <w:bottom w:val="single" w:sz="12" w:space="0" w:color="auto"/>
              <w:right w:val="single" w:sz="24" w:space="0" w:color="25408F"/>
            </w:tcBorders>
            <w:vAlign w:val="center"/>
          </w:tcPr>
          <w:p w14:paraId="47C68749" w14:textId="63D412E4" w:rsidR="006A1B67" w:rsidRDefault="006A1B67" w:rsidP="006A1B67">
            <w:pPr>
              <w:pStyle w:val="TableParagraph"/>
              <w:spacing w:before="150"/>
              <w:ind w:left="33"/>
              <w:jc w:val="center"/>
              <w:rPr>
                <w:color w:val="231F20"/>
                <w:sz w:val="16"/>
              </w:rPr>
            </w:pPr>
            <w:r>
              <w:rPr>
                <w:color w:val="231F20"/>
                <w:sz w:val="16"/>
              </w:rPr>
              <w:t>SEM 2</w:t>
            </w:r>
          </w:p>
        </w:tc>
        <w:tc>
          <w:tcPr>
            <w:tcW w:w="7088" w:type="dxa"/>
            <w:gridSpan w:val="2"/>
            <w:tcBorders>
              <w:top w:val="single" w:sz="4" w:space="0" w:color="auto"/>
              <w:left w:val="single" w:sz="24" w:space="0" w:color="25408F"/>
              <w:bottom w:val="single" w:sz="12" w:space="0" w:color="auto"/>
              <w:right w:val="single" w:sz="2" w:space="0" w:color="231F20"/>
            </w:tcBorders>
            <w:shd w:val="clear" w:color="auto" w:fill="ECF2D7" w:themeFill="accent6" w:themeFillTint="33"/>
            <w:vAlign w:val="center"/>
          </w:tcPr>
          <w:p w14:paraId="22990153" w14:textId="7BB360F1" w:rsidR="006A1B67" w:rsidRPr="00A309EB" w:rsidRDefault="006A1B67" w:rsidP="006A1B67">
            <w:pPr>
              <w:pStyle w:val="TableParagraph"/>
              <w:jc w:val="center"/>
              <w:rPr>
                <w:b/>
                <w:bCs/>
                <w:sz w:val="18"/>
                <w:szCs w:val="18"/>
              </w:rPr>
            </w:pPr>
            <w:r w:rsidRPr="00A309EB">
              <w:rPr>
                <w:b/>
                <w:sz w:val="18"/>
              </w:rPr>
              <w:t>CITS4010: Computer Science Honours Research Project Part 1</w:t>
            </w:r>
            <w:r w:rsidRPr="00A309EB">
              <w:rPr>
                <w:b/>
                <w:sz w:val="18"/>
              </w:rPr>
              <w:br/>
            </w:r>
            <w:r w:rsidRPr="00A309EB">
              <w:rPr>
                <w:bCs/>
                <w:sz w:val="16"/>
                <w:szCs w:val="20"/>
              </w:rPr>
              <w:t>pre-req: completed min. 120 pts</w:t>
            </w:r>
          </w:p>
        </w:tc>
        <w:tc>
          <w:tcPr>
            <w:tcW w:w="3545" w:type="dxa"/>
            <w:tcBorders>
              <w:top w:val="single" w:sz="4" w:space="0" w:color="auto"/>
              <w:left w:val="single" w:sz="2" w:space="0" w:color="231F20"/>
              <w:bottom w:val="single" w:sz="12" w:space="0" w:color="auto"/>
              <w:right w:val="single" w:sz="2" w:space="0" w:color="231F20"/>
            </w:tcBorders>
            <w:shd w:val="clear" w:color="auto" w:fill="FFF4C6" w:themeFill="background2" w:themeFillTint="33"/>
            <w:vAlign w:val="center"/>
          </w:tcPr>
          <w:p w14:paraId="62D49D79" w14:textId="7F877008" w:rsidR="006A1B67" w:rsidRPr="00A309EB" w:rsidRDefault="006A1B67" w:rsidP="006A1B67">
            <w:pPr>
              <w:pStyle w:val="TableParagraph"/>
              <w:jc w:val="center"/>
              <w:rPr>
                <w:b/>
                <w:bCs/>
                <w:sz w:val="18"/>
                <w:szCs w:val="18"/>
              </w:rPr>
            </w:pPr>
            <w:r w:rsidRPr="00A309EB">
              <w:rPr>
                <w:b/>
                <w:sz w:val="18"/>
              </w:rPr>
              <w:t>CITS5017: Deep Learning</w:t>
            </w:r>
            <w:r w:rsidRPr="00A309EB">
              <w:rPr>
                <w:b/>
                <w:sz w:val="18"/>
              </w:rPr>
              <w:br/>
            </w:r>
            <w:r w:rsidRPr="00A309EB">
              <w:rPr>
                <w:bCs/>
                <w:sz w:val="16"/>
                <w:szCs w:val="20"/>
              </w:rPr>
              <w:t>Group B option unit</w:t>
            </w:r>
            <w:r w:rsidRPr="00A309EB">
              <w:rPr>
                <w:bCs/>
                <w:sz w:val="16"/>
                <w:szCs w:val="20"/>
              </w:rPr>
              <w:br/>
              <w:t>pre-req: CITS5508</w:t>
            </w:r>
          </w:p>
        </w:tc>
        <w:tc>
          <w:tcPr>
            <w:tcW w:w="3545" w:type="dxa"/>
            <w:tcBorders>
              <w:top w:val="single" w:sz="4" w:space="0" w:color="auto"/>
              <w:left w:val="single" w:sz="2" w:space="0" w:color="231F20"/>
              <w:bottom w:val="single" w:sz="12" w:space="0" w:color="auto"/>
              <w:right w:val="nil"/>
            </w:tcBorders>
            <w:shd w:val="clear" w:color="auto" w:fill="FFF4C6" w:themeFill="background2" w:themeFillTint="33"/>
            <w:vAlign w:val="center"/>
          </w:tcPr>
          <w:p w14:paraId="11AA205F" w14:textId="55F02651" w:rsidR="006A1B67" w:rsidRPr="00A309EB" w:rsidRDefault="006A1B67" w:rsidP="006A1B67">
            <w:pPr>
              <w:pStyle w:val="TableParagraph"/>
              <w:jc w:val="center"/>
              <w:rPr>
                <w:b/>
                <w:bCs/>
                <w:sz w:val="18"/>
                <w:szCs w:val="18"/>
              </w:rPr>
            </w:pPr>
            <w:r w:rsidRPr="00A309EB">
              <w:rPr>
                <w:b/>
                <w:sz w:val="18"/>
              </w:rPr>
              <w:t>Group A Option unit</w:t>
            </w:r>
            <w:r w:rsidRPr="00A309EB">
              <w:rPr>
                <w:b/>
                <w:sz w:val="18"/>
              </w:rPr>
              <w:br/>
            </w:r>
            <w:r w:rsidRPr="00A309EB">
              <w:rPr>
                <w:bCs/>
                <w:sz w:val="16"/>
                <w:szCs w:val="20"/>
              </w:rPr>
              <w:t>e.g., CITS4403</w:t>
            </w:r>
          </w:p>
        </w:tc>
      </w:tr>
      <w:tr w:rsidR="006A1B67" w14:paraId="3AEFD2D1" w14:textId="77777777" w:rsidTr="002F6E52">
        <w:trPr>
          <w:cantSplit/>
          <w:trHeight w:val="765"/>
        </w:trPr>
        <w:tc>
          <w:tcPr>
            <w:tcW w:w="395" w:type="dxa"/>
            <w:tcBorders>
              <w:top w:val="single" w:sz="12" w:space="0" w:color="auto"/>
              <w:left w:val="nil"/>
              <w:bottom w:val="single" w:sz="12" w:space="0" w:color="auto"/>
              <w:right w:val="nil"/>
            </w:tcBorders>
            <w:textDirection w:val="btLr"/>
          </w:tcPr>
          <w:p w14:paraId="50977751" w14:textId="233AFCD7" w:rsidR="006A1B67" w:rsidRDefault="006A1B67" w:rsidP="006A1B67">
            <w:pPr>
              <w:jc w:val="center"/>
              <w:rPr>
                <w:b/>
                <w:color w:val="231F20"/>
                <w:w w:val="105"/>
                <w:sz w:val="14"/>
                <w:szCs w:val="14"/>
              </w:rPr>
            </w:pPr>
            <w:r>
              <w:rPr>
                <w:b/>
                <w:color w:val="231F20"/>
                <w:w w:val="105"/>
                <w:sz w:val="14"/>
                <w:szCs w:val="14"/>
              </w:rPr>
              <w:t>YEAR 5</w:t>
            </w:r>
          </w:p>
        </w:tc>
        <w:tc>
          <w:tcPr>
            <w:tcW w:w="753" w:type="dxa"/>
            <w:tcBorders>
              <w:top w:val="single" w:sz="12" w:space="0" w:color="auto"/>
              <w:left w:val="nil"/>
              <w:bottom w:val="single" w:sz="12" w:space="0" w:color="auto"/>
              <w:right w:val="single" w:sz="24" w:space="0" w:color="25408F"/>
            </w:tcBorders>
            <w:vAlign w:val="center"/>
          </w:tcPr>
          <w:p w14:paraId="5DC94048" w14:textId="19B21C6A" w:rsidR="006A1B67" w:rsidRDefault="006A1B67" w:rsidP="006A1B67">
            <w:pPr>
              <w:pStyle w:val="TableParagraph"/>
              <w:spacing w:before="150"/>
              <w:ind w:left="33"/>
              <w:jc w:val="center"/>
              <w:rPr>
                <w:color w:val="231F20"/>
                <w:sz w:val="16"/>
              </w:rPr>
            </w:pPr>
            <w:r>
              <w:rPr>
                <w:color w:val="231F20"/>
                <w:sz w:val="16"/>
              </w:rPr>
              <w:t>SEM 1</w:t>
            </w:r>
          </w:p>
        </w:tc>
        <w:tc>
          <w:tcPr>
            <w:tcW w:w="7088" w:type="dxa"/>
            <w:gridSpan w:val="2"/>
            <w:tcBorders>
              <w:top w:val="single" w:sz="12" w:space="0" w:color="auto"/>
              <w:left w:val="single" w:sz="24" w:space="0" w:color="25408F"/>
              <w:bottom w:val="single" w:sz="12" w:space="0" w:color="auto"/>
              <w:right w:val="single" w:sz="2" w:space="0" w:color="231F20"/>
            </w:tcBorders>
            <w:shd w:val="clear" w:color="auto" w:fill="ECF2D7" w:themeFill="accent6" w:themeFillTint="33"/>
            <w:vAlign w:val="center"/>
          </w:tcPr>
          <w:p w14:paraId="6D863090" w14:textId="4005995C" w:rsidR="006A1B67" w:rsidRPr="00A309EB" w:rsidRDefault="006A1B67" w:rsidP="006A1B67">
            <w:pPr>
              <w:pStyle w:val="TableParagraph"/>
              <w:jc w:val="center"/>
              <w:rPr>
                <w:b/>
                <w:bCs/>
                <w:sz w:val="18"/>
                <w:szCs w:val="18"/>
              </w:rPr>
            </w:pPr>
            <w:r w:rsidRPr="00A309EB">
              <w:rPr>
                <w:b/>
                <w:sz w:val="18"/>
              </w:rPr>
              <w:t>CITS4011: Computer Science Honours Research Project Part 2</w:t>
            </w:r>
            <w:r w:rsidRPr="00A309EB">
              <w:rPr>
                <w:b/>
                <w:sz w:val="18"/>
              </w:rPr>
              <w:br/>
            </w:r>
            <w:r w:rsidRPr="00A309EB">
              <w:rPr>
                <w:bCs/>
                <w:sz w:val="16"/>
                <w:szCs w:val="20"/>
              </w:rPr>
              <w:t>pre-req: CITS4010</w:t>
            </w:r>
          </w:p>
        </w:tc>
        <w:tc>
          <w:tcPr>
            <w:tcW w:w="3545" w:type="dxa"/>
            <w:tcBorders>
              <w:top w:val="single" w:sz="12" w:space="0" w:color="auto"/>
              <w:left w:val="single" w:sz="2" w:space="0" w:color="231F20"/>
              <w:bottom w:val="single" w:sz="12" w:space="0" w:color="auto"/>
              <w:right w:val="single" w:sz="2" w:space="0" w:color="231F20"/>
            </w:tcBorders>
            <w:shd w:val="clear" w:color="auto" w:fill="FFF4C6" w:themeFill="background2" w:themeFillTint="33"/>
            <w:vAlign w:val="center"/>
          </w:tcPr>
          <w:p w14:paraId="5001FAA0" w14:textId="4D6E468E" w:rsidR="006A1B67" w:rsidRPr="00A309EB" w:rsidRDefault="006A1B67" w:rsidP="006A1B67">
            <w:pPr>
              <w:pStyle w:val="TableParagraph"/>
              <w:jc w:val="center"/>
              <w:rPr>
                <w:b/>
                <w:bCs/>
                <w:sz w:val="18"/>
                <w:szCs w:val="18"/>
              </w:rPr>
            </w:pPr>
            <w:r w:rsidRPr="00A309EB">
              <w:rPr>
                <w:b/>
                <w:sz w:val="18"/>
              </w:rPr>
              <w:t>Group A Option unit</w:t>
            </w:r>
            <w:r w:rsidRPr="00A309EB">
              <w:rPr>
                <w:b/>
                <w:sz w:val="18"/>
              </w:rPr>
              <w:br/>
            </w:r>
            <w:r w:rsidRPr="00A309EB">
              <w:rPr>
                <w:bCs/>
                <w:sz w:val="16"/>
                <w:szCs w:val="20"/>
              </w:rPr>
              <w:t>e.g., CITS4012, CITS4402 or CITS4404</w:t>
            </w:r>
          </w:p>
        </w:tc>
        <w:tc>
          <w:tcPr>
            <w:tcW w:w="3545" w:type="dxa"/>
            <w:tcBorders>
              <w:top w:val="single" w:sz="12" w:space="0" w:color="auto"/>
              <w:left w:val="single" w:sz="2" w:space="0" w:color="231F20"/>
              <w:bottom w:val="single" w:sz="12" w:space="0" w:color="auto"/>
              <w:right w:val="nil"/>
            </w:tcBorders>
            <w:shd w:val="clear" w:color="auto" w:fill="FFFFFF" w:themeFill="background1"/>
            <w:vAlign w:val="center"/>
          </w:tcPr>
          <w:p w14:paraId="76F89EC5" w14:textId="4466E109" w:rsidR="006A1B67" w:rsidRPr="00A309EB" w:rsidRDefault="006A1B67" w:rsidP="006A1B67">
            <w:pPr>
              <w:pStyle w:val="TableParagraph"/>
              <w:jc w:val="center"/>
              <w:rPr>
                <w:b/>
                <w:bCs/>
                <w:sz w:val="18"/>
                <w:szCs w:val="18"/>
              </w:rPr>
            </w:pPr>
            <w:r w:rsidRPr="00A309EB">
              <w:rPr>
                <w:b/>
                <w:bCs/>
                <w:sz w:val="18"/>
                <w:szCs w:val="18"/>
              </w:rPr>
              <w:t>ELECTIVE</w:t>
            </w:r>
          </w:p>
        </w:tc>
      </w:tr>
    </w:tbl>
    <w:p w14:paraId="4D2A4AA0" w14:textId="2D50BDC7" w:rsidR="002D0D0C" w:rsidRPr="00242D25" w:rsidRDefault="002D0D0C" w:rsidP="002D0D0C">
      <w:pPr>
        <w:tabs>
          <w:tab w:val="left" w:pos="1239"/>
          <w:tab w:val="left" w:pos="1240"/>
        </w:tabs>
        <w:suppressAutoHyphens/>
        <w:autoSpaceDE/>
        <w:autoSpaceDN/>
        <w:spacing w:line="244" w:lineRule="exact"/>
        <w:ind w:left="133"/>
        <w:rPr>
          <w:b/>
          <w:bCs/>
          <w:sz w:val="16"/>
          <w:szCs w:val="16"/>
        </w:rPr>
      </w:pPr>
      <w:r>
        <w:rPr>
          <w:sz w:val="16"/>
          <w:szCs w:val="16"/>
        </w:rPr>
        <w:t xml:space="preserve">** </w:t>
      </w:r>
      <w:r w:rsidRPr="00671AB7">
        <w:rPr>
          <w:sz w:val="16"/>
          <w:szCs w:val="16"/>
        </w:rPr>
        <w:t>Unit is available in Semester 1 and Semester 2</w:t>
      </w:r>
      <w:r w:rsidR="00242D25">
        <w:rPr>
          <w:sz w:val="16"/>
          <w:szCs w:val="16"/>
        </w:rPr>
        <w:br/>
      </w:r>
      <w:r w:rsidR="00242D25">
        <w:rPr>
          <w:b/>
          <w:bCs/>
          <w:sz w:val="16"/>
          <w:szCs w:val="16"/>
        </w:rPr>
        <w:t xml:space="preserve">Note - </w:t>
      </w:r>
    </w:p>
    <w:p w14:paraId="6A7DA8D9" w14:textId="77777777" w:rsidR="002D0D0C" w:rsidRPr="009F583E" w:rsidRDefault="002D0D0C" w:rsidP="002D0D0C">
      <w:pPr>
        <w:pStyle w:val="ListParagraph"/>
        <w:numPr>
          <w:ilvl w:val="0"/>
          <w:numId w:val="7"/>
        </w:numPr>
        <w:tabs>
          <w:tab w:val="left" w:pos="1239"/>
          <w:tab w:val="left" w:pos="1240"/>
        </w:tabs>
        <w:suppressAutoHyphens/>
        <w:autoSpaceDE/>
        <w:autoSpaceDN/>
        <w:spacing w:line="243" w:lineRule="exact"/>
        <w:rPr>
          <w:sz w:val="16"/>
          <w:szCs w:val="16"/>
        </w:rPr>
      </w:pPr>
      <w:r w:rsidRPr="00172A79">
        <w:rPr>
          <w:sz w:val="16"/>
          <w:szCs w:val="16"/>
        </w:rPr>
        <w:t>MJD-</w:t>
      </w:r>
      <w:r>
        <w:rPr>
          <w:sz w:val="16"/>
          <w:szCs w:val="16"/>
        </w:rPr>
        <w:t xml:space="preserve">CDSCM Artificial Intelligence </w:t>
      </w:r>
      <w:r w:rsidRPr="00172A79">
        <w:rPr>
          <w:spacing w:val="-4"/>
          <w:sz w:val="16"/>
          <w:szCs w:val="16"/>
        </w:rPr>
        <w:t>major</w:t>
      </w:r>
      <w:r w:rsidRPr="00172A79">
        <w:rPr>
          <w:spacing w:val="-5"/>
          <w:sz w:val="16"/>
          <w:szCs w:val="16"/>
        </w:rPr>
        <w:t xml:space="preserve"> overview and unit</w:t>
      </w:r>
      <w:r>
        <w:rPr>
          <w:spacing w:val="-5"/>
          <w:sz w:val="16"/>
          <w:szCs w:val="16"/>
        </w:rPr>
        <w:t xml:space="preserve"> details </w:t>
      </w:r>
      <w:r w:rsidRPr="00172A79">
        <w:rPr>
          <w:spacing w:val="-5"/>
          <w:sz w:val="16"/>
          <w:szCs w:val="16"/>
        </w:rPr>
        <w:t>can</w:t>
      </w:r>
      <w:r>
        <w:rPr>
          <w:spacing w:val="-5"/>
          <w:sz w:val="16"/>
          <w:szCs w:val="16"/>
        </w:rPr>
        <w:t xml:space="preserve"> be</w:t>
      </w:r>
      <w:r w:rsidRPr="00172A79">
        <w:rPr>
          <w:spacing w:val="-4"/>
          <w:sz w:val="16"/>
          <w:szCs w:val="16"/>
        </w:rPr>
        <w:t xml:space="preserve"> </w:t>
      </w:r>
      <w:r w:rsidRPr="00172A79">
        <w:rPr>
          <w:sz w:val="16"/>
          <w:szCs w:val="16"/>
        </w:rPr>
        <w:t>found</w:t>
      </w:r>
      <w:r w:rsidRPr="00172A79">
        <w:rPr>
          <w:spacing w:val="-5"/>
          <w:sz w:val="16"/>
          <w:szCs w:val="16"/>
        </w:rPr>
        <w:t xml:space="preserve"> </w:t>
      </w:r>
      <w:r>
        <w:rPr>
          <w:sz w:val="16"/>
          <w:szCs w:val="16"/>
        </w:rPr>
        <w:t>here</w:t>
      </w:r>
      <w:r w:rsidRPr="00172A79">
        <w:rPr>
          <w:sz w:val="16"/>
          <w:szCs w:val="16"/>
        </w:rPr>
        <w:t>:</w:t>
      </w:r>
      <w:r w:rsidRPr="005D5BCA">
        <w:t xml:space="preserve"> </w:t>
      </w:r>
      <w:hyperlink r:id="rId15" w:anchor="units" w:history="1">
        <w:r>
          <w:rPr>
            <w:rStyle w:val="Hyperlink"/>
            <w:sz w:val="16"/>
            <w:szCs w:val="16"/>
          </w:rPr>
          <w:t>https://handbooks.uwa.edu.au/majordetails?code=MJD-ARIDM#units</w:t>
        </w:r>
      </w:hyperlink>
    </w:p>
    <w:p w14:paraId="71C38D08" w14:textId="77777777" w:rsidR="002D0D0C" w:rsidRDefault="002D0D0C" w:rsidP="002D0D0C">
      <w:pPr>
        <w:pStyle w:val="ListParagraph"/>
        <w:numPr>
          <w:ilvl w:val="0"/>
          <w:numId w:val="7"/>
        </w:numPr>
        <w:tabs>
          <w:tab w:val="left" w:pos="1239"/>
          <w:tab w:val="left" w:pos="1240"/>
        </w:tabs>
        <w:suppressAutoHyphens/>
        <w:autoSpaceDE/>
        <w:autoSpaceDN/>
        <w:spacing w:line="243" w:lineRule="exact"/>
        <w:rPr>
          <w:sz w:val="16"/>
          <w:szCs w:val="16"/>
        </w:rPr>
      </w:pPr>
      <w:r>
        <w:rPr>
          <w:sz w:val="16"/>
          <w:szCs w:val="16"/>
        </w:rPr>
        <w:t xml:space="preserve">Course details are in the Handbook. For example: Bachelor of Science rules are here: </w:t>
      </w:r>
      <w:hyperlink r:id="rId16" w:anchor="rules" w:history="1">
        <w:r w:rsidRPr="00E14624">
          <w:rPr>
            <w:rStyle w:val="Hyperlink"/>
            <w:sz w:val="16"/>
            <w:szCs w:val="16"/>
          </w:rPr>
          <w:t>https://handbooks.uwa.edu.au/coursedetails?code=BH008#rules</w:t>
        </w:r>
      </w:hyperlink>
    </w:p>
    <w:p w14:paraId="760663F0" w14:textId="77777777" w:rsidR="002D0D0C" w:rsidRPr="008D238D" w:rsidRDefault="002D0D0C" w:rsidP="002D0D0C">
      <w:pPr>
        <w:pStyle w:val="ListParagraph"/>
        <w:numPr>
          <w:ilvl w:val="0"/>
          <w:numId w:val="7"/>
        </w:numPr>
        <w:tabs>
          <w:tab w:val="left" w:pos="1239"/>
          <w:tab w:val="left" w:pos="1240"/>
        </w:tabs>
        <w:suppressAutoHyphens/>
        <w:autoSpaceDE/>
        <w:autoSpaceDN/>
        <w:spacing w:line="243" w:lineRule="exact"/>
        <w:rPr>
          <w:sz w:val="16"/>
          <w:szCs w:val="16"/>
        </w:rPr>
      </w:pPr>
      <w:r w:rsidRPr="003B483E">
        <w:rPr>
          <w:sz w:val="16"/>
          <w:szCs w:val="16"/>
        </w:rPr>
        <w:t>Information</w:t>
      </w:r>
      <w:r w:rsidRPr="003B483E">
        <w:rPr>
          <w:spacing w:val="-5"/>
          <w:sz w:val="16"/>
          <w:szCs w:val="16"/>
        </w:rPr>
        <w:t xml:space="preserve"> </w:t>
      </w:r>
      <w:r w:rsidRPr="003B483E">
        <w:rPr>
          <w:sz w:val="16"/>
          <w:szCs w:val="16"/>
        </w:rPr>
        <w:t>about</w:t>
      </w:r>
      <w:r w:rsidRPr="003B483E">
        <w:rPr>
          <w:spacing w:val="-5"/>
          <w:sz w:val="16"/>
          <w:szCs w:val="16"/>
        </w:rPr>
        <w:t xml:space="preserve"> </w:t>
      </w:r>
      <w:r w:rsidRPr="003B483E">
        <w:rPr>
          <w:sz w:val="16"/>
          <w:szCs w:val="16"/>
        </w:rPr>
        <w:t>unit</w:t>
      </w:r>
      <w:r w:rsidRPr="003B483E">
        <w:rPr>
          <w:spacing w:val="-6"/>
          <w:sz w:val="16"/>
          <w:szCs w:val="16"/>
        </w:rPr>
        <w:t xml:space="preserve"> </w:t>
      </w:r>
      <w:r w:rsidRPr="003B483E">
        <w:rPr>
          <w:sz w:val="16"/>
          <w:szCs w:val="16"/>
        </w:rPr>
        <w:t>availability</w:t>
      </w:r>
      <w:r w:rsidRPr="003B483E">
        <w:rPr>
          <w:spacing w:val="-5"/>
          <w:sz w:val="16"/>
          <w:szCs w:val="16"/>
        </w:rPr>
        <w:t xml:space="preserve"> </w:t>
      </w:r>
      <w:r w:rsidRPr="003B483E">
        <w:rPr>
          <w:sz w:val="16"/>
          <w:szCs w:val="16"/>
        </w:rPr>
        <w:t>should</w:t>
      </w:r>
      <w:r w:rsidRPr="003B483E">
        <w:rPr>
          <w:spacing w:val="-3"/>
          <w:sz w:val="16"/>
          <w:szCs w:val="16"/>
        </w:rPr>
        <w:t xml:space="preserve"> </w:t>
      </w:r>
      <w:r w:rsidRPr="003B483E">
        <w:rPr>
          <w:sz w:val="16"/>
          <w:szCs w:val="16"/>
        </w:rPr>
        <w:t>be</w:t>
      </w:r>
      <w:r w:rsidRPr="003B483E">
        <w:rPr>
          <w:spacing w:val="-4"/>
          <w:sz w:val="16"/>
          <w:szCs w:val="16"/>
        </w:rPr>
        <w:t xml:space="preserve"> </w:t>
      </w:r>
      <w:r w:rsidRPr="003B483E">
        <w:rPr>
          <w:sz w:val="16"/>
          <w:szCs w:val="16"/>
        </w:rPr>
        <w:t>checked</w:t>
      </w:r>
      <w:r w:rsidRPr="003B483E">
        <w:rPr>
          <w:spacing w:val="-4"/>
          <w:sz w:val="16"/>
          <w:szCs w:val="16"/>
        </w:rPr>
        <w:t xml:space="preserve"> </w:t>
      </w:r>
      <w:r w:rsidRPr="003B483E">
        <w:rPr>
          <w:sz w:val="16"/>
          <w:szCs w:val="16"/>
        </w:rPr>
        <w:t>at</w:t>
      </w:r>
      <w:r w:rsidRPr="003B483E">
        <w:rPr>
          <w:spacing w:val="-3"/>
          <w:sz w:val="16"/>
          <w:szCs w:val="16"/>
        </w:rPr>
        <w:t xml:space="preserve"> </w:t>
      </w:r>
      <w:r w:rsidRPr="003B483E">
        <w:rPr>
          <w:sz w:val="16"/>
          <w:szCs w:val="16"/>
        </w:rPr>
        <w:t>the</w:t>
      </w:r>
      <w:r w:rsidRPr="003B483E">
        <w:rPr>
          <w:spacing w:val="-1"/>
          <w:sz w:val="16"/>
          <w:szCs w:val="16"/>
        </w:rPr>
        <w:t xml:space="preserve"> </w:t>
      </w:r>
      <w:r w:rsidRPr="003B483E">
        <w:rPr>
          <w:sz w:val="16"/>
          <w:szCs w:val="16"/>
        </w:rPr>
        <w:t>beginning</w:t>
      </w:r>
      <w:r w:rsidRPr="003B483E">
        <w:rPr>
          <w:spacing w:val="-2"/>
          <w:sz w:val="16"/>
          <w:szCs w:val="16"/>
        </w:rPr>
        <w:t xml:space="preserve"> </w:t>
      </w:r>
      <w:r w:rsidRPr="003B483E">
        <w:rPr>
          <w:sz w:val="16"/>
          <w:szCs w:val="16"/>
        </w:rPr>
        <w:t>of</w:t>
      </w:r>
      <w:r w:rsidRPr="003B483E">
        <w:rPr>
          <w:spacing w:val="-4"/>
          <w:sz w:val="16"/>
          <w:szCs w:val="16"/>
        </w:rPr>
        <w:t xml:space="preserve"> </w:t>
      </w:r>
      <w:r w:rsidRPr="003B483E">
        <w:rPr>
          <w:sz w:val="16"/>
          <w:szCs w:val="16"/>
        </w:rPr>
        <w:t>each</w:t>
      </w:r>
      <w:r w:rsidRPr="003B483E">
        <w:rPr>
          <w:spacing w:val="-3"/>
          <w:sz w:val="16"/>
          <w:szCs w:val="16"/>
        </w:rPr>
        <w:t xml:space="preserve"> </w:t>
      </w:r>
      <w:r w:rsidRPr="003B483E">
        <w:rPr>
          <w:sz w:val="16"/>
          <w:szCs w:val="16"/>
        </w:rPr>
        <w:t>semester</w:t>
      </w:r>
      <w:r w:rsidRPr="003B483E">
        <w:rPr>
          <w:spacing w:val="-3"/>
          <w:sz w:val="16"/>
          <w:szCs w:val="16"/>
        </w:rPr>
        <w:t xml:space="preserve"> </w:t>
      </w:r>
      <w:r w:rsidRPr="003B483E">
        <w:rPr>
          <w:sz w:val="16"/>
          <w:szCs w:val="16"/>
        </w:rPr>
        <w:t>and</w:t>
      </w:r>
      <w:r w:rsidRPr="003B483E">
        <w:rPr>
          <w:spacing w:val="-5"/>
          <w:sz w:val="16"/>
          <w:szCs w:val="16"/>
        </w:rPr>
        <w:t xml:space="preserve"> </w:t>
      </w:r>
      <w:r w:rsidRPr="003B483E">
        <w:rPr>
          <w:sz w:val="16"/>
          <w:szCs w:val="16"/>
        </w:rPr>
        <w:t>can</w:t>
      </w:r>
      <w:r w:rsidRPr="003B483E">
        <w:rPr>
          <w:spacing w:val="-2"/>
          <w:sz w:val="16"/>
          <w:szCs w:val="16"/>
        </w:rPr>
        <w:t xml:space="preserve"> </w:t>
      </w:r>
      <w:r w:rsidRPr="003B483E">
        <w:rPr>
          <w:sz w:val="16"/>
          <w:szCs w:val="16"/>
        </w:rPr>
        <w:t>be</w:t>
      </w:r>
      <w:r w:rsidRPr="003B483E">
        <w:rPr>
          <w:spacing w:val="1"/>
          <w:sz w:val="16"/>
          <w:szCs w:val="16"/>
        </w:rPr>
        <w:t xml:space="preserve"> </w:t>
      </w:r>
      <w:r w:rsidRPr="003B483E">
        <w:rPr>
          <w:sz w:val="16"/>
          <w:szCs w:val="16"/>
        </w:rPr>
        <w:t>found</w:t>
      </w:r>
      <w:r w:rsidRPr="003B483E">
        <w:rPr>
          <w:spacing w:val="-5"/>
          <w:sz w:val="16"/>
          <w:szCs w:val="16"/>
        </w:rPr>
        <w:t xml:space="preserve"> </w:t>
      </w:r>
      <w:r w:rsidRPr="003B483E">
        <w:rPr>
          <w:sz w:val="16"/>
          <w:szCs w:val="16"/>
        </w:rPr>
        <w:t>at</w:t>
      </w:r>
      <w:r>
        <w:rPr>
          <w:sz w:val="16"/>
          <w:szCs w:val="16"/>
        </w:rPr>
        <w:t xml:space="preserve"> </w:t>
      </w:r>
      <w:hyperlink r:id="rId17">
        <w:r w:rsidRPr="003B483E">
          <w:rPr>
            <w:color w:val="20409A"/>
            <w:sz w:val="16"/>
            <w:szCs w:val="16"/>
            <w:u w:val="single" w:color="20409A"/>
          </w:rPr>
          <w:t>timetable.uwa.edu.au</w:t>
        </w:r>
        <w:r w:rsidRPr="003B483E">
          <w:rPr>
            <w:color w:val="20409A"/>
            <w:sz w:val="16"/>
            <w:szCs w:val="16"/>
          </w:rPr>
          <w:t xml:space="preserve"> </w:t>
        </w:r>
      </w:hyperlink>
      <w:r w:rsidRPr="004C7CB2">
        <w:rPr>
          <w:sz w:val="16"/>
          <w:szCs w:val="16"/>
        </w:rPr>
        <w:t>and</w:t>
      </w:r>
      <w:r w:rsidRPr="003B483E">
        <w:rPr>
          <w:color w:val="20409A"/>
          <w:spacing w:val="-5"/>
          <w:sz w:val="16"/>
          <w:szCs w:val="16"/>
        </w:rPr>
        <w:t xml:space="preserve"> </w:t>
      </w:r>
      <w:hyperlink r:id="rId18">
        <w:r w:rsidRPr="003B483E">
          <w:rPr>
            <w:color w:val="20409A"/>
            <w:sz w:val="16"/>
            <w:szCs w:val="16"/>
            <w:u w:val="single" w:color="20409A"/>
          </w:rPr>
          <w:t>Handbooks</w:t>
        </w:r>
      </w:hyperlink>
    </w:p>
    <w:p w14:paraId="6E34EE16" w14:textId="18BB4C31" w:rsidR="002D0D0C" w:rsidRDefault="002D0D0C" w:rsidP="002D0D0C">
      <w:pPr>
        <w:pStyle w:val="ListParagraph"/>
        <w:numPr>
          <w:ilvl w:val="0"/>
          <w:numId w:val="7"/>
        </w:numPr>
        <w:tabs>
          <w:tab w:val="left" w:pos="1239"/>
          <w:tab w:val="left" w:pos="1240"/>
        </w:tabs>
        <w:suppressAutoHyphens/>
        <w:autoSpaceDE/>
        <w:autoSpaceDN/>
        <w:spacing w:line="243" w:lineRule="exact"/>
        <w:rPr>
          <w:sz w:val="16"/>
          <w:szCs w:val="16"/>
        </w:rPr>
      </w:pPr>
      <w:proofErr w:type="gramStart"/>
      <w:r w:rsidRPr="008D238D">
        <w:rPr>
          <w:sz w:val="16"/>
          <w:szCs w:val="16"/>
        </w:rPr>
        <w:t>Plan ahead</w:t>
      </w:r>
      <w:proofErr w:type="gramEnd"/>
      <w:r w:rsidRPr="008D238D">
        <w:rPr>
          <w:sz w:val="16"/>
          <w:szCs w:val="16"/>
        </w:rPr>
        <w:t xml:space="preserve">! Look at prerequisite requirements in the Handbook. For example: Level </w:t>
      </w:r>
      <w:r>
        <w:rPr>
          <w:sz w:val="16"/>
          <w:szCs w:val="16"/>
        </w:rPr>
        <w:t>5 option unit CITS5017 requires prerequisite unit CITS5508.</w:t>
      </w:r>
    </w:p>
    <w:p w14:paraId="660C0721" w14:textId="77777777" w:rsidR="002F6E52" w:rsidRPr="00B0260A" w:rsidRDefault="002F6E52" w:rsidP="002F6E52">
      <w:pPr>
        <w:pStyle w:val="ListParagraph"/>
        <w:tabs>
          <w:tab w:val="left" w:pos="1239"/>
          <w:tab w:val="left" w:pos="1240"/>
        </w:tabs>
        <w:suppressAutoHyphens/>
        <w:autoSpaceDE/>
        <w:autoSpaceDN/>
        <w:spacing w:line="243" w:lineRule="exact"/>
        <w:ind w:left="853"/>
        <w:rPr>
          <w:sz w:val="16"/>
          <w:szCs w:val="16"/>
        </w:rPr>
      </w:pPr>
    </w:p>
    <w:p w14:paraId="2D8BC3E2" w14:textId="77777777" w:rsidR="00B0260A" w:rsidRPr="00ED3269" w:rsidRDefault="00B0260A" w:rsidP="00B0260A">
      <w:pPr>
        <w:pStyle w:val="ListParagraph"/>
        <w:tabs>
          <w:tab w:val="left" w:pos="1239"/>
          <w:tab w:val="left" w:pos="1240"/>
        </w:tabs>
        <w:suppressAutoHyphens/>
        <w:autoSpaceDE/>
        <w:autoSpaceDN/>
        <w:spacing w:line="244" w:lineRule="exact"/>
        <w:ind w:left="853"/>
        <w:rPr>
          <w:sz w:val="21"/>
        </w:rPr>
      </w:pPr>
    </w:p>
    <w:p w14:paraId="4A766C76" w14:textId="77777777" w:rsidR="00ED3269" w:rsidRPr="0050376E" w:rsidRDefault="00ED3269" w:rsidP="00ED3269">
      <w:pPr>
        <w:pStyle w:val="ListParagraph"/>
        <w:tabs>
          <w:tab w:val="left" w:pos="1239"/>
          <w:tab w:val="left" w:pos="1240"/>
        </w:tabs>
        <w:suppressAutoHyphens/>
        <w:autoSpaceDE/>
        <w:autoSpaceDN/>
        <w:spacing w:line="244" w:lineRule="exact"/>
        <w:ind w:left="853"/>
        <w:rPr>
          <w:sz w:val="21"/>
        </w:rPr>
      </w:pPr>
    </w:p>
    <w:p w14:paraId="488C8C8F" w14:textId="52C8B3BF" w:rsidR="0050376E" w:rsidRPr="0050376E" w:rsidRDefault="00242D25" w:rsidP="0050376E">
      <w:pPr>
        <w:pStyle w:val="ListParagraph"/>
        <w:tabs>
          <w:tab w:val="left" w:pos="1239"/>
          <w:tab w:val="left" w:pos="1240"/>
        </w:tabs>
        <w:suppressAutoHyphens/>
        <w:autoSpaceDE/>
        <w:autoSpaceDN/>
        <w:spacing w:line="244" w:lineRule="exact"/>
        <w:ind w:left="853"/>
        <w:rPr>
          <w:sz w:val="21"/>
        </w:rPr>
      </w:pPr>
      <w:r>
        <w:rPr>
          <w:noProof/>
        </w:rPr>
        <mc:AlternateContent>
          <mc:Choice Requires="wps">
            <w:drawing>
              <wp:anchor distT="0" distB="0" distL="114300" distR="114300" simplePos="0" relativeHeight="251659280" behindDoc="0" locked="0" layoutInCell="1" allowOverlap="1" wp14:anchorId="0C6368E3" wp14:editId="636F8E81">
                <wp:simplePos x="0" y="0"/>
                <wp:positionH relativeFrom="column">
                  <wp:posOffset>4980940</wp:posOffset>
                </wp:positionH>
                <wp:positionV relativeFrom="paragraph">
                  <wp:posOffset>114946</wp:posOffset>
                </wp:positionV>
                <wp:extent cx="2872105" cy="18288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2872105" cy="1828800"/>
                        </a:xfrm>
                        <a:prstGeom prst="rect">
                          <a:avLst/>
                        </a:prstGeom>
                        <a:noFill/>
                        <a:ln w="6350">
                          <a:noFill/>
                        </a:ln>
                      </wps:spPr>
                      <wps:txbx>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6368E3" id="_x0000_t202" coordsize="21600,21600" o:spt="202" path="m,l,21600r21600,l21600,xe">
                <v:stroke joinstyle="miter"/>
                <v:path gradientshapeok="t" o:connecttype="rect"/>
              </v:shapetype>
              <v:shape id="Text Box 1" o:spid="_x0000_s1026" type="#_x0000_t202" style="position:absolute;left:0;text-align:left;margin-left:392.2pt;margin-top:9.05pt;width:226.15pt;height:2in;z-index:25165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" filled="f" stroked="f" strokeweight=".5pt">
                <v:textbox style="mso-fit-shape-to-text:t">
                  <w:txbxContent>
                    <w:p w14:paraId="190BF72A" w14:textId="44E7348B" w:rsidR="00EC406A" w:rsidRPr="008765FA" w:rsidRDefault="00EC406A" w:rsidP="00EC406A">
                      <w:pPr>
                        <w:pStyle w:val="Heading1"/>
                        <w:keepNext/>
                        <w:spacing w:before="74"/>
                        <w:ind w:left="0"/>
                        <w:jc w:val="both"/>
                      </w:pPr>
                      <w:r>
                        <w:rPr>
                          <w:bCs w:val="0"/>
                          <w:color w:val="231F20"/>
                        </w:rPr>
                        <w:t>M</w:t>
                      </w:r>
                      <w:r w:rsidRPr="00BB3AA9">
                        <w:rPr>
                          <w:bCs w:val="0"/>
                          <w:color w:val="231F20"/>
                        </w:rPr>
                        <w:t>ake</w:t>
                      </w:r>
                      <w:r>
                        <w:rPr>
                          <w:color w:val="231F20"/>
                        </w:rPr>
                        <w:t xml:space="preserve"> sure </w:t>
                      </w:r>
                      <w:r w:rsidRPr="00C81D4A">
                        <w:rPr>
                          <w:bCs w:val="0"/>
                          <w:color w:val="231F20"/>
                        </w:rPr>
                        <w:t>your</w:t>
                      </w:r>
                      <w:r>
                        <w:rPr>
                          <w:color w:val="231F20"/>
                        </w:rPr>
                        <w:t xml:space="preserve"> study plan includes:</w:t>
                      </w:r>
                      <w:r w:rsidRPr="006A1B97">
                        <w:rPr>
                          <w:noProof/>
                          <w:sz w:val="2"/>
                          <w:lang w:val="en-AU" w:eastAsia="en-AU"/>
                        </w:rPr>
                        <w:t xml:space="preserve"> </w:t>
                      </w:r>
                    </w:p>
                  </w:txbxContent>
                </v:textbox>
              </v:shape>
            </w:pict>
          </mc:Fallback>
        </mc:AlternateContent>
      </w:r>
    </w:p>
    <w:p w14:paraId="6C94682E" w14:textId="3691605B" w:rsidR="00242D25" w:rsidRPr="0050376E" w:rsidRDefault="00242D25" w:rsidP="0050376E">
      <w:pPr>
        <w:tabs>
          <w:tab w:val="left" w:pos="1239"/>
          <w:tab w:val="left" w:pos="1240"/>
        </w:tabs>
        <w:suppressAutoHyphens/>
        <w:autoSpaceDE/>
        <w:autoSpaceDN/>
        <w:spacing w:line="244" w:lineRule="exact"/>
        <w:rPr>
          <w:sz w:val="21"/>
        </w:rPr>
        <w:sectPr w:rsidR="00242D25" w:rsidRPr="0050376E" w:rsidSect="008D238D">
          <w:headerReference w:type="default" r:id="rId19"/>
          <w:pgSz w:w="16840" w:h="11910" w:orient="landscape"/>
          <w:pgMar w:top="993" w:right="600" w:bottom="2" w:left="600" w:header="616" w:footer="0" w:gutter="0"/>
          <w:cols w:space="720"/>
        </w:sectPr>
      </w:pPr>
    </w:p>
    <w:p w14:paraId="70014ADF" w14:textId="37FFD225" w:rsidR="00D428B4" w:rsidRDefault="00005A8D" w:rsidP="00AB20DE">
      <w:pPr>
        <w:pStyle w:val="Heading1"/>
        <w:spacing w:before="73"/>
      </w:pPr>
      <w:r>
        <w:rPr>
          <w:noProof/>
          <w:lang w:val="en-AU" w:eastAsia="en-AU"/>
        </w:rPr>
        <mc:AlternateContent>
          <mc:Choice Requires="wps">
            <w:drawing>
              <wp:anchor distT="0" distB="0" distL="114300" distR="114300" simplePos="0" relativeHeight="251657219" behindDoc="0" locked="0" layoutInCell="1" allowOverlap="1" wp14:anchorId="10D5A9FA" wp14:editId="5548CCF8">
                <wp:simplePos x="0" y="0"/>
                <wp:positionH relativeFrom="page">
                  <wp:posOffset>481965</wp:posOffset>
                </wp:positionH>
                <wp:positionV relativeFrom="paragraph">
                  <wp:posOffset>73025</wp:posOffset>
                </wp:positionV>
                <wp:extent cx="125730" cy="12573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297D9" id="Rectangle 99" o:spid="_x0000_s1026" style="position:absolute;margin-left:37.95pt;margin-top:5.75pt;width:9.9pt;height:9.9pt;z-index:25165721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251657216" behindDoc="0" locked="0" layoutInCell="1" allowOverlap="1" wp14:anchorId="301C6D76" wp14:editId="64EC16DD">
                <wp:simplePos x="0" y="0"/>
                <wp:positionH relativeFrom="page">
                  <wp:posOffset>756285</wp:posOffset>
                </wp:positionH>
                <wp:positionV relativeFrom="paragraph">
                  <wp:posOffset>12065</wp:posOffset>
                </wp:positionV>
                <wp:extent cx="4463415" cy="0"/>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D979" id="Straight Connector 9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0538D0DD" w:rsidR="00D428B4" w:rsidRDefault="00005A8D">
      <w:pPr>
        <w:pStyle w:val="Heading1"/>
      </w:pPr>
      <w:r>
        <w:rPr>
          <w:noProof/>
          <w:lang w:val="en-AU" w:eastAsia="en-AU"/>
        </w:rPr>
        <mc:AlternateContent>
          <mc:Choice Requires="wps">
            <w:drawing>
              <wp:anchor distT="0" distB="0" distL="114300" distR="114300" simplePos="0" relativeHeight="251657223" behindDoc="0" locked="0" layoutInCell="1" allowOverlap="1" wp14:anchorId="744F4A71" wp14:editId="50361525">
                <wp:simplePos x="0" y="0"/>
                <wp:positionH relativeFrom="page">
                  <wp:posOffset>476250</wp:posOffset>
                </wp:positionH>
                <wp:positionV relativeFrom="paragraph">
                  <wp:posOffset>102870</wp:posOffset>
                </wp:positionV>
                <wp:extent cx="125730" cy="12573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A2362" id="Rectangle 97" o:spid="_x0000_s1026" style="position:absolute;margin-left:37.5pt;margin-top:8.1pt;width:9.9pt;height:9.9pt;z-index:251657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sidR="002B41F5">
        <w:rPr>
          <w:color w:val="231F20"/>
        </w:rPr>
        <w:t>Include foundation units</w:t>
      </w:r>
      <w:r w:rsidR="00956813">
        <w:rPr>
          <w:color w:val="231F20"/>
        </w:rPr>
        <w:t xml:space="preserve"> (</w:t>
      </w:r>
      <w:r w:rsidR="00316B3D">
        <w:rPr>
          <w:color w:val="231F20"/>
        </w:rPr>
        <w:t>if applicable</w:t>
      </w:r>
      <w:r w:rsidR="00885067">
        <w:rPr>
          <w:color w:val="231F20"/>
        </w:rPr>
        <w:t>)</w:t>
      </w:r>
    </w:p>
    <w:p w14:paraId="25DE6E95" w14:textId="3F50B21D" w:rsidR="00D428B4" w:rsidRDefault="00005A8D">
      <w:pPr>
        <w:pStyle w:val="BodyText"/>
        <w:spacing w:before="62" w:line="247" w:lineRule="auto"/>
        <w:ind w:left="590"/>
        <w:rPr>
          <w:color w:val="231F20"/>
        </w:rPr>
      </w:pPr>
      <w:r>
        <w:rPr>
          <w:noProof/>
          <w:lang w:val="en-AU" w:eastAsia="en-AU"/>
        </w:rPr>
        <mc:AlternateContent>
          <mc:Choice Requires="wps">
            <w:drawing>
              <wp:anchor distT="0" distB="0" distL="114300" distR="114300" simplePos="0" relativeHeight="251657217" behindDoc="0" locked="0" layoutInCell="1" allowOverlap="1" wp14:anchorId="7A5390F1" wp14:editId="45D605C2">
                <wp:simplePos x="0" y="0"/>
                <wp:positionH relativeFrom="page">
                  <wp:posOffset>756285</wp:posOffset>
                </wp:positionH>
                <wp:positionV relativeFrom="paragraph">
                  <wp:posOffset>19685</wp:posOffset>
                </wp:positionV>
                <wp:extent cx="4463415" cy="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B398" id="Straight Connector 96" o:spid="_x0000_s1026" style="position:absolute;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r w:rsidR="00316B3D">
        <w:rPr>
          <w:color w:val="231F20"/>
        </w:rPr>
        <w:br/>
      </w:r>
      <w:r w:rsidR="00316B3D" w:rsidRPr="00D87DCB">
        <w:rPr>
          <w:color w:val="231F20"/>
          <w:shd w:val="clear" w:color="auto" w:fill="FFF4C6" w:themeFill="background2" w:themeFillTint="33"/>
        </w:rPr>
        <w:t xml:space="preserve">Bachelor of </w:t>
      </w:r>
      <w:r w:rsidR="00B452C0">
        <w:rPr>
          <w:color w:val="231F20"/>
          <w:shd w:val="clear" w:color="auto" w:fill="FFF4C6" w:themeFill="background2" w:themeFillTint="33"/>
        </w:rPr>
        <w:t xml:space="preserve">Advanced Computer </w:t>
      </w:r>
      <w:r w:rsidR="00316B3D" w:rsidRPr="00D87DCB">
        <w:rPr>
          <w:color w:val="231F20"/>
          <w:shd w:val="clear" w:color="auto" w:fill="FFF4C6" w:themeFill="background2" w:themeFillTint="33"/>
        </w:rPr>
        <w:t>Science does not have foundation units</w:t>
      </w:r>
      <w:r w:rsidR="00316B3D">
        <w:rPr>
          <w:color w:val="231F20"/>
        </w:rPr>
        <w:t>.</w:t>
      </w:r>
    </w:p>
    <w:p w14:paraId="6BF662C7" w14:textId="77777777" w:rsidR="00B452C0" w:rsidRDefault="00B452C0">
      <w:pPr>
        <w:pStyle w:val="BodyText"/>
        <w:spacing w:before="62" w:line="247" w:lineRule="auto"/>
        <w:ind w:left="590"/>
      </w:pPr>
    </w:p>
    <w:p w14:paraId="7193AF82" w14:textId="0F81E4F2" w:rsidR="00D428B4" w:rsidRDefault="00005A8D">
      <w:pPr>
        <w:pStyle w:val="Heading1"/>
        <w:spacing w:before="146"/>
      </w:pPr>
      <w:r>
        <w:rPr>
          <w:noProof/>
          <w:lang w:val="en-AU" w:eastAsia="en-AU"/>
        </w:rPr>
        <mc:AlternateContent>
          <mc:Choice Requires="wps">
            <w:drawing>
              <wp:anchor distT="0" distB="0" distL="114300" distR="114300" simplePos="0" relativeHeight="251657224" behindDoc="0" locked="0" layoutInCell="1" allowOverlap="1" wp14:anchorId="0BF5332C" wp14:editId="3EA7AABC">
                <wp:simplePos x="0" y="0"/>
                <wp:positionH relativeFrom="page">
                  <wp:posOffset>476250</wp:posOffset>
                </wp:positionH>
                <wp:positionV relativeFrom="paragraph">
                  <wp:posOffset>111125</wp:posOffset>
                </wp:positionV>
                <wp:extent cx="125730" cy="125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5176" id="Rectangle 93" o:spid="_x0000_s1026" style="position:absolute;margin-left:37.5pt;margin-top:8.75pt;width:9.9pt;height:9.9pt;z-index:251657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B/tgr93QAAAAcBAAAP&#10;AAAAAAAAAAAAAAAAAF8EAABkcnMvZG93bnJldi54bWxQSwUGAAAAAAQABADzAAAAaQUAAAAA&#10;" filled="f" strokecolor="#231f20" strokeweight=".25pt">
                <w10:wrap anchorx="page"/>
              </v:rect>
            </w:pict>
          </mc:Fallback>
        </mc:AlternateContent>
      </w:r>
      <w:r w:rsidR="002B41F5">
        <w:rPr>
          <w:color w:val="231F20"/>
        </w:rPr>
        <w:t>Include bridging units (if applicable)</w:t>
      </w:r>
    </w:p>
    <w:p w14:paraId="5F3F3C8D" w14:textId="6164E254" w:rsidR="00B452C0" w:rsidRPr="00334FA3" w:rsidRDefault="00005A8D" w:rsidP="00B452C0">
      <w:pPr>
        <w:pStyle w:val="BodyText"/>
        <w:spacing w:before="62" w:line="247" w:lineRule="auto"/>
        <w:ind w:left="590"/>
        <w:rPr>
          <w:color w:val="231F20"/>
          <w:sz w:val="16"/>
          <w:szCs w:val="16"/>
          <w:shd w:val="clear" w:color="auto" w:fill="FFF4C6" w:themeFill="background2" w:themeFillTint="33"/>
        </w:rPr>
      </w:pPr>
      <w:r>
        <w:rPr>
          <w:noProof/>
          <w:lang w:val="en-AU" w:eastAsia="en-AU"/>
        </w:rPr>
        <mc:AlternateContent>
          <mc:Choice Requires="wps">
            <w:drawing>
              <wp:anchor distT="0" distB="0" distL="114300" distR="114300" simplePos="0" relativeHeight="251657218" behindDoc="0" locked="0" layoutInCell="1" allowOverlap="1" wp14:anchorId="533D4411" wp14:editId="414DBE2C">
                <wp:simplePos x="0" y="0"/>
                <wp:positionH relativeFrom="page">
                  <wp:posOffset>756285</wp:posOffset>
                </wp:positionH>
                <wp:positionV relativeFrom="paragraph">
                  <wp:posOffset>12065</wp:posOffset>
                </wp:positionV>
                <wp:extent cx="4463415"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3A1E" id="Straight Connector 92" o:spid="_x0000_s1026" style="position:absolute;z-index:251657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2B41F5">
        <w:rPr>
          <w:color w:val="231F20"/>
        </w:rPr>
        <w:t xml:space="preserve">You may be required to complete bridging units if you have not completed the pre-requisite ATAR-level study (or equivalent qualification) for your major/s. </w:t>
      </w:r>
      <w:r w:rsidR="00D87DCB">
        <w:rPr>
          <w:color w:val="231F20"/>
        </w:rPr>
        <w:br/>
      </w:r>
      <w:r w:rsidR="001A1D6D" w:rsidRPr="000B3BF2">
        <w:rPr>
          <w:color w:val="231F20"/>
          <w:sz w:val="16"/>
          <w:szCs w:val="16"/>
          <w:shd w:val="clear" w:color="auto" w:fill="FFF4C6" w:themeFill="background2" w:themeFillTint="33"/>
        </w:rPr>
        <w:br/>
      </w:r>
    </w:p>
    <w:p w14:paraId="380E3795" w14:textId="71686B30" w:rsidR="00250D1B" w:rsidRDefault="00250D1B" w:rsidP="00250D1B">
      <w:pPr>
        <w:pStyle w:val="Heading1"/>
      </w:pPr>
      <w:r>
        <w:rPr>
          <w:noProof/>
          <w:lang w:val="en-AU" w:eastAsia="en-AU"/>
        </w:rPr>
        <mc:AlternateContent>
          <mc:Choice Requires="wps">
            <w:drawing>
              <wp:anchor distT="0" distB="0" distL="114300" distR="114300" simplePos="0" relativeHeight="251657232" behindDoc="0" locked="0" layoutInCell="1" allowOverlap="1" wp14:anchorId="3A5A448B" wp14:editId="5E856996">
                <wp:simplePos x="0" y="0"/>
                <wp:positionH relativeFrom="page">
                  <wp:posOffset>476250</wp:posOffset>
                </wp:positionH>
                <wp:positionV relativeFrom="paragraph">
                  <wp:posOffset>102870</wp:posOffset>
                </wp:positionV>
                <wp:extent cx="125730" cy="125730"/>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ACF87" id="Rectangle 95" o:spid="_x0000_s1026" style="position:absolute;margin-left:37.5pt;margin-top:8.1pt;width:9.9pt;height:9.9pt;z-index:25165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" filled="f" strokecolor="#231f20" strokeweight=".25pt">
                <w10:wrap anchorx="page"/>
              </v:rect>
            </w:pict>
          </mc:Fallback>
        </mc:AlternateContent>
      </w:r>
      <w:r>
        <w:rPr>
          <w:color w:val="231F20"/>
        </w:rPr>
        <w:t>Choose a second major or minor (optional)</w:t>
      </w:r>
    </w:p>
    <w:p w14:paraId="1D3931C8" w14:textId="1A4BD856" w:rsidR="007D35F7" w:rsidRPr="006676D6" w:rsidRDefault="00250D1B" w:rsidP="006676D6">
      <w:pPr>
        <w:pStyle w:val="BodyText"/>
        <w:spacing w:before="63" w:line="247" w:lineRule="auto"/>
        <w:ind w:left="590"/>
        <w:rPr>
          <w:color w:val="0563C1" w:themeColor="hyperlink"/>
          <w:u w:val="single"/>
        </w:rPr>
      </w:pPr>
      <w:r>
        <w:rPr>
          <w:noProof/>
          <w:lang w:val="en-AU" w:eastAsia="en-AU"/>
        </w:rPr>
        <mc:AlternateContent>
          <mc:Choice Requires="wps">
            <w:drawing>
              <wp:anchor distT="0" distB="0" distL="114300" distR="114300" simplePos="0" relativeHeight="251657231" behindDoc="0" locked="0" layoutInCell="1" allowOverlap="1" wp14:anchorId="2520E73B" wp14:editId="3F3083E5">
                <wp:simplePos x="0" y="0"/>
                <wp:positionH relativeFrom="page">
                  <wp:posOffset>756285</wp:posOffset>
                </wp:positionH>
                <wp:positionV relativeFrom="paragraph">
                  <wp:posOffset>12065</wp:posOffset>
                </wp:positionV>
                <wp:extent cx="4463415"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A37F" id="Straight Connector 94" o:spid="_x0000_s1026" style="position:absolute;z-index:251657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Pr>
          <w:color w:val="231F20"/>
        </w:rPr>
        <w:t xml:space="preserve">You can complete a second major or minor from any degree area </w:t>
      </w:r>
      <w:proofErr w:type="gramStart"/>
      <w:r>
        <w:rPr>
          <w:color w:val="231F20"/>
        </w:rPr>
        <w:t>as long as</w:t>
      </w:r>
      <w:proofErr w:type="gramEnd"/>
      <w:r>
        <w:rPr>
          <w:color w:val="231F20"/>
        </w:rPr>
        <w:t xml:space="preserve"> you meet the prerequisites</w:t>
      </w:r>
      <w:r w:rsidR="00D90D0C">
        <w:rPr>
          <w:color w:val="231F20"/>
        </w:rPr>
        <w:t>.</w:t>
      </w:r>
      <w:r w:rsidR="0042600D">
        <w:rPr>
          <w:color w:val="231F20"/>
        </w:rPr>
        <w:t xml:space="preserve"> </w:t>
      </w:r>
      <w:r>
        <w:rPr>
          <w:color w:val="231F20"/>
        </w:rPr>
        <w:t xml:space="preserve">It is not compulsory to choose a second major or minor, but </w:t>
      </w:r>
      <w:proofErr w:type="spellStart"/>
      <w:r>
        <w:rPr>
          <w:color w:val="231F20"/>
        </w:rPr>
        <w:t>specialising</w:t>
      </w:r>
      <w:proofErr w:type="spellEnd"/>
      <w:r>
        <w:rPr>
          <w:color w:val="231F20"/>
        </w:rPr>
        <w:t xml:space="preserve"> in a second discipline will add to your qualification and employment prospects.</w:t>
      </w:r>
      <w:r w:rsidR="00E7374A">
        <w:rPr>
          <w:color w:val="231F20"/>
        </w:rPr>
        <w:br/>
      </w:r>
      <w:hyperlink r:id="rId20" w:history="1">
        <w:r w:rsidR="00E7374A" w:rsidRPr="0042600D">
          <w:rPr>
            <w:rStyle w:val="Hyperlink"/>
          </w:rPr>
          <w:t>handbooks.uwa.edu.au/search/?type=majors</w:t>
        </w:r>
      </w:hyperlink>
      <w:r w:rsidR="00E7374A" w:rsidRPr="00E7374A">
        <w:rPr>
          <w:b/>
          <w:bCs/>
        </w:rPr>
        <w:br/>
      </w:r>
      <w:hyperlink r:id="rId21" w:history="1">
        <w:r w:rsidR="00E7374A" w:rsidRPr="0042600D">
          <w:rPr>
            <w:rStyle w:val="Hyperlink"/>
          </w:rPr>
          <w:t>handbooks.uwa.edu.au/search/?type=minors</w:t>
        </w:r>
      </w:hyperlink>
      <w:r w:rsidR="006676D6">
        <w:rPr>
          <w:color w:val="231F20"/>
          <w:sz w:val="16"/>
          <w:szCs w:val="16"/>
          <w:shd w:val="clear" w:color="auto" w:fill="FFF4C6" w:themeFill="background2" w:themeFillTint="33"/>
        </w:rPr>
        <w:br/>
      </w:r>
    </w:p>
    <w:p w14:paraId="0E284593" w14:textId="6C635949" w:rsidR="00D428B4" w:rsidRDefault="00005A8D">
      <w:pPr>
        <w:pStyle w:val="Heading1"/>
        <w:spacing w:before="146"/>
      </w:pPr>
      <w:r>
        <w:rPr>
          <w:noProof/>
          <w:lang w:val="en-AU" w:eastAsia="en-AU"/>
        </w:rPr>
        <mc:AlternateContent>
          <mc:Choice Requires="wps">
            <w:drawing>
              <wp:anchor distT="0" distB="0" distL="114300" distR="114300" simplePos="0" relativeHeight="251657225" behindDoc="0" locked="0" layoutInCell="1" allowOverlap="1" wp14:anchorId="1A8A6AB6" wp14:editId="4340D151">
                <wp:simplePos x="0" y="0"/>
                <wp:positionH relativeFrom="page">
                  <wp:posOffset>476250</wp:posOffset>
                </wp:positionH>
                <wp:positionV relativeFrom="paragraph">
                  <wp:posOffset>102235</wp:posOffset>
                </wp:positionV>
                <wp:extent cx="125730" cy="125730"/>
                <wp:effectExtent l="0" t="0" r="0" b="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FA2D7" id="Rectangle 91" o:spid="_x0000_s1026" style="position:absolute;margin-left:37.5pt;margin-top:8.05pt;width:9.9pt;height:9.9pt;z-index:251657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" filled="f" strokecolor="#231f20" strokeweight=".25pt">
                <w10:wrap anchorx="page"/>
              </v:rect>
            </w:pict>
          </mc:Fallback>
        </mc:AlternateContent>
      </w:r>
      <w:r w:rsidR="00D12799">
        <w:rPr>
          <w:noProof/>
          <w:lang w:val="en-AU" w:eastAsia="en-AU"/>
        </w:rPr>
        <w:t>Choose electives</w:t>
      </w:r>
    </w:p>
    <w:p w14:paraId="3A01E2E2" w14:textId="79FE9A9C"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251657226" behindDoc="0" locked="0" layoutInCell="1" allowOverlap="1" wp14:anchorId="43D0DD29" wp14:editId="28AAE433">
                <wp:simplePos x="0" y="0"/>
                <wp:positionH relativeFrom="page">
                  <wp:posOffset>756285</wp:posOffset>
                </wp:positionH>
                <wp:positionV relativeFrom="paragraph">
                  <wp:posOffset>12065</wp:posOffset>
                </wp:positionV>
                <wp:extent cx="4463415" cy="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84DB" id="Straight Connector 90" o:spid="_x0000_s1026" style="position:absolute;z-index:251657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" strokecolor="#231f20" strokeweight=".25pt">
                <w10:wrap anchorx="page"/>
              </v:line>
            </w:pict>
          </mc:Fallback>
        </mc:AlternateContent>
      </w:r>
      <w:r w:rsidR="00D12799">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hyperlink r:id="rId22" w:history="1">
        <w:r w:rsidR="002B41F5" w:rsidRPr="0042600D">
          <w:rPr>
            <w:rStyle w:val="Hyperlink"/>
            <w:bCs/>
          </w:rPr>
          <w:t>handbooks.uwa.edu.au/undergraduate/</w:t>
        </w:r>
        <w:r w:rsidR="00D12799" w:rsidRPr="0042600D">
          <w:rPr>
            <w:rStyle w:val="Hyperlink"/>
            <w:bCs/>
          </w:rPr>
          <w:t>electives</w:t>
        </w:r>
      </w:hyperlink>
      <w:r w:rsidR="00395087">
        <w:rPr>
          <w:bCs/>
          <w:color w:val="231F20"/>
        </w:rPr>
        <w:br/>
      </w:r>
      <w:r w:rsidR="00630D57">
        <w:rPr>
          <w:bCs/>
          <w:color w:val="231F20"/>
        </w:rPr>
        <w:br/>
      </w:r>
    </w:p>
    <w:p w14:paraId="69520C74" w14:textId="4A0F04F6" w:rsidR="00D428B4" w:rsidRPr="00C42205" w:rsidRDefault="002B41F5" w:rsidP="00EC406A">
      <w:pPr>
        <w:pStyle w:val="Heading1"/>
        <w:keepNext/>
        <w:spacing w:before="74"/>
        <w:ind w:left="0"/>
        <w:rPr>
          <w:b w:val="0"/>
        </w:rPr>
      </w:pPr>
      <w:r>
        <w:rPr>
          <w:b w:val="0"/>
        </w:rPr>
        <w:br w:type="column"/>
      </w:r>
    </w:p>
    <w:p w14:paraId="0BB49A88" w14:textId="78A47908" w:rsidR="00D428B4" w:rsidRDefault="00242D25">
      <w:pPr>
        <w:pStyle w:val="BodyText"/>
        <w:spacing w:line="20" w:lineRule="exact"/>
        <w:ind w:left="405"/>
        <w:rPr>
          <w:sz w:val="2"/>
        </w:rPr>
      </w:pPr>
      <w:r>
        <w:rPr>
          <w:noProof/>
          <w:sz w:val="2"/>
          <w:lang w:val="en-AU" w:eastAsia="en-AU"/>
        </w:rPr>
        <mc:AlternateContent>
          <mc:Choice Requires="wpg">
            <w:drawing>
              <wp:anchor distT="0" distB="0" distL="114300" distR="114300" simplePos="0" relativeHeight="251658256" behindDoc="0" locked="0" layoutInCell="1" allowOverlap="1" wp14:anchorId="7ADCFB47" wp14:editId="2F70C3A4">
                <wp:simplePos x="0" y="0"/>
                <wp:positionH relativeFrom="column">
                  <wp:posOffset>246380</wp:posOffset>
                </wp:positionH>
                <wp:positionV relativeFrom="paragraph">
                  <wp:posOffset>6317</wp:posOffset>
                </wp:positionV>
                <wp:extent cx="4737100" cy="2540"/>
                <wp:effectExtent l="0" t="0" r="0" b="0"/>
                <wp:wrapSquare wrapText="bothSides"/>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2540"/>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9165B3" id="Group 85" o:spid="_x0000_s1026" style="position:absolute;margin-left:19.4pt;margin-top:.5pt;width:373pt;height:.2pt;z-index:251658256"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wrap type="square"/>
              </v:group>
            </w:pict>
          </mc:Fallback>
        </mc:AlternateContent>
      </w:r>
    </w:p>
    <w:p w14:paraId="2A990576" w14:textId="58BF01AA" w:rsidR="00D428B4" w:rsidRDefault="002B41F5" w:rsidP="00C30973">
      <w:pPr>
        <w:pStyle w:val="BodyText"/>
        <w:numPr>
          <w:ilvl w:val="1"/>
          <w:numId w:val="4"/>
        </w:numPr>
        <w:spacing w:before="42"/>
      </w:pPr>
      <w:r w:rsidRPr="00C30973">
        <w:rPr>
          <w:color w:val="231F20"/>
        </w:rPr>
        <w:t>a total of</w:t>
      </w:r>
      <w:r w:rsidR="00B8577E" w:rsidRPr="00C30973">
        <w:rPr>
          <w:color w:val="231F20"/>
        </w:rPr>
        <w:t xml:space="preserve"> </w:t>
      </w:r>
      <w:r w:rsidR="005E10CD">
        <w:rPr>
          <w:color w:val="231F20"/>
        </w:rPr>
        <w:t>32</w:t>
      </w:r>
      <w:r w:rsidRPr="00C30973">
        <w:rPr>
          <w:color w:val="231F20"/>
        </w:rPr>
        <w:t xml:space="preserve"> units</w:t>
      </w:r>
    </w:p>
    <w:p w14:paraId="6E3022BB" w14:textId="01F319EC" w:rsidR="00DA7B79" w:rsidRDefault="002B41F5" w:rsidP="0037153D">
      <w:pPr>
        <w:pStyle w:val="BodyText"/>
        <w:numPr>
          <w:ilvl w:val="1"/>
          <w:numId w:val="4"/>
        </w:numPr>
        <w:tabs>
          <w:tab w:val="left" w:pos="5245"/>
        </w:tabs>
        <w:spacing w:before="8" w:line="247" w:lineRule="auto"/>
        <w:ind w:right="2823"/>
        <w:rPr>
          <w:color w:val="231F20"/>
        </w:rPr>
      </w:pPr>
      <w:r w:rsidRPr="005D2C3C">
        <w:rPr>
          <w:b/>
          <w:bCs/>
          <w:color w:val="231F20"/>
        </w:rPr>
        <w:t xml:space="preserve">no more </w:t>
      </w:r>
      <w:r>
        <w:rPr>
          <w:color w:val="231F20"/>
        </w:rPr>
        <w:t xml:space="preserve">than </w:t>
      </w:r>
      <w:r w:rsidR="00B8577E" w:rsidRPr="005D2C3C">
        <w:rPr>
          <w:b/>
          <w:bCs/>
          <w:color w:val="231F20"/>
        </w:rPr>
        <w:t>12</w:t>
      </w:r>
      <w:r w:rsidRPr="005D2C3C">
        <w:rPr>
          <w:b/>
          <w:bCs/>
          <w:color w:val="231F20"/>
        </w:rPr>
        <w:t xml:space="preserve"> Level 1 </w:t>
      </w:r>
      <w:r w:rsidRPr="005D2C3C">
        <w:rPr>
          <w:color w:val="231F20"/>
        </w:rPr>
        <w:t>units</w:t>
      </w:r>
      <w:r>
        <w:rPr>
          <w:color w:val="231F20"/>
        </w:rPr>
        <w:t xml:space="preserve"> (</w:t>
      </w:r>
      <w:r w:rsidR="00AC5061">
        <w:rPr>
          <w:color w:val="231F20"/>
        </w:rPr>
        <w:t>72</w:t>
      </w:r>
      <w:r>
        <w:rPr>
          <w:color w:val="231F20"/>
        </w:rPr>
        <w:t xml:space="preserve"> credit</w:t>
      </w:r>
      <w:r w:rsidR="00386869">
        <w:rPr>
          <w:color w:val="231F20"/>
        </w:rPr>
        <w:t xml:space="preserve"> </w:t>
      </w:r>
      <w:r>
        <w:rPr>
          <w:color w:val="231F20"/>
        </w:rPr>
        <w:t xml:space="preserve">points) </w:t>
      </w:r>
    </w:p>
    <w:p w14:paraId="2BD65C8A" w14:textId="2DE5E8EE" w:rsidR="00B43FBE" w:rsidRDefault="002B41F5" w:rsidP="0037153D">
      <w:pPr>
        <w:pStyle w:val="BodyText"/>
        <w:numPr>
          <w:ilvl w:val="1"/>
          <w:numId w:val="4"/>
        </w:numPr>
        <w:spacing w:before="8" w:line="247" w:lineRule="auto"/>
        <w:ind w:left="924" w:right="1758" w:hanging="357"/>
        <w:rPr>
          <w:color w:val="231F20"/>
        </w:rPr>
      </w:pPr>
      <w:r w:rsidRPr="005D2C3C">
        <w:rPr>
          <w:b/>
          <w:bCs/>
          <w:color w:val="231F20"/>
        </w:rPr>
        <w:t xml:space="preserve">at least </w:t>
      </w:r>
      <w:r w:rsidR="006B68FB" w:rsidRPr="005D2C3C">
        <w:rPr>
          <w:b/>
          <w:bCs/>
          <w:color w:val="231F20"/>
        </w:rPr>
        <w:t>12</w:t>
      </w:r>
      <w:r w:rsidR="006B68FB">
        <w:rPr>
          <w:color w:val="231F20"/>
        </w:rPr>
        <w:t xml:space="preserve"> units at </w:t>
      </w:r>
      <w:r w:rsidR="006B68FB" w:rsidRPr="005D2C3C">
        <w:rPr>
          <w:b/>
          <w:bCs/>
          <w:color w:val="231F20"/>
        </w:rPr>
        <w:t xml:space="preserve">Level 2 and Level </w:t>
      </w:r>
      <w:r w:rsidR="00BB3AA9" w:rsidRPr="005D2C3C">
        <w:rPr>
          <w:b/>
          <w:bCs/>
          <w:color w:val="231F20"/>
        </w:rPr>
        <w:t>3</w:t>
      </w:r>
      <w:r w:rsidR="00B43FBE">
        <w:rPr>
          <w:color w:val="231F20"/>
        </w:rPr>
        <w:t xml:space="preserve"> (72</w:t>
      </w:r>
      <w:r w:rsidR="0037153D">
        <w:rPr>
          <w:color w:val="231F20"/>
        </w:rPr>
        <w:t xml:space="preserve"> </w:t>
      </w:r>
      <w:r w:rsidR="00B43FBE">
        <w:rPr>
          <w:color w:val="231F20"/>
        </w:rPr>
        <w:t>credit points)</w:t>
      </w:r>
    </w:p>
    <w:p w14:paraId="4B73403B" w14:textId="2A874520" w:rsidR="00D428B4" w:rsidRDefault="005D2C3C" w:rsidP="0037153D">
      <w:pPr>
        <w:pStyle w:val="BodyText"/>
        <w:numPr>
          <w:ilvl w:val="1"/>
          <w:numId w:val="4"/>
        </w:numPr>
        <w:tabs>
          <w:tab w:val="left" w:pos="4916"/>
        </w:tabs>
        <w:spacing w:before="8" w:line="247" w:lineRule="auto"/>
        <w:ind w:left="924" w:right="2665" w:hanging="357"/>
        <w:rPr>
          <w:color w:val="231F20"/>
        </w:rPr>
      </w:pPr>
      <w:r>
        <w:rPr>
          <w:color w:val="231F20"/>
        </w:rPr>
        <w:t xml:space="preserve">including </w:t>
      </w:r>
      <w:r w:rsidR="006B68FB" w:rsidRPr="005D2C3C">
        <w:rPr>
          <w:b/>
          <w:bCs/>
          <w:color w:val="231F20"/>
        </w:rPr>
        <w:t xml:space="preserve">at least </w:t>
      </w:r>
      <w:r w:rsidR="00A749EA" w:rsidRPr="005D2C3C">
        <w:rPr>
          <w:b/>
          <w:bCs/>
          <w:color w:val="231F20"/>
        </w:rPr>
        <w:t xml:space="preserve">3 units </w:t>
      </w:r>
      <w:r w:rsidR="00A749EA">
        <w:rPr>
          <w:color w:val="231F20"/>
        </w:rPr>
        <w:t xml:space="preserve">at </w:t>
      </w:r>
      <w:r w:rsidR="002B41F5" w:rsidRPr="00E15EB4">
        <w:rPr>
          <w:b/>
          <w:bCs/>
          <w:color w:val="231F20"/>
        </w:rPr>
        <w:t>Level 3</w:t>
      </w:r>
      <w:r w:rsidR="002B41F5">
        <w:rPr>
          <w:color w:val="231F20"/>
        </w:rPr>
        <w:t xml:space="preserve"> </w:t>
      </w:r>
      <w:r w:rsidR="00D947F7">
        <w:rPr>
          <w:color w:val="231F20"/>
        </w:rPr>
        <w:t>(</w:t>
      </w:r>
      <w:r w:rsidR="008319FB">
        <w:rPr>
          <w:color w:val="231F20"/>
        </w:rPr>
        <w:t>18</w:t>
      </w:r>
      <w:r w:rsidR="00D947F7">
        <w:rPr>
          <w:color w:val="231F20"/>
        </w:rPr>
        <w:t xml:space="preserve"> credi</w:t>
      </w:r>
      <w:r w:rsidR="0037153D">
        <w:rPr>
          <w:color w:val="231F20"/>
        </w:rPr>
        <w:t xml:space="preserve">t </w:t>
      </w:r>
      <w:r w:rsidR="00D947F7" w:rsidRPr="0037153D">
        <w:rPr>
          <w:color w:val="231F20"/>
        </w:rPr>
        <w:t>points)</w:t>
      </w:r>
    </w:p>
    <w:p w14:paraId="324AD7E5" w14:textId="4B22E87E" w:rsidR="005F73DB" w:rsidRPr="0037153D" w:rsidRDefault="005F73DB" w:rsidP="00114B71">
      <w:pPr>
        <w:pStyle w:val="BodyText"/>
        <w:numPr>
          <w:ilvl w:val="1"/>
          <w:numId w:val="4"/>
        </w:numPr>
        <w:tabs>
          <w:tab w:val="left" w:pos="4916"/>
        </w:tabs>
        <w:spacing w:before="8" w:line="247" w:lineRule="auto"/>
        <w:ind w:left="924" w:right="284" w:hanging="357"/>
        <w:rPr>
          <w:color w:val="231F20"/>
        </w:rPr>
      </w:pPr>
      <w:r>
        <w:rPr>
          <w:color w:val="231F20"/>
        </w:rPr>
        <w:t xml:space="preserve">at least </w:t>
      </w:r>
      <w:r w:rsidR="0060722A" w:rsidRPr="00114B71">
        <w:rPr>
          <w:b/>
          <w:bCs/>
          <w:color w:val="231F20"/>
        </w:rPr>
        <w:t>4 units outside</w:t>
      </w:r>
      <w:r w:rsidR="0060722A">
        <w:rPr>
          <w:color w:val="231F20"/>
        </w:rPr>
        <w:t xml:space="preserve"> </w:t>
      </w:r>
      <w:r w:rsidR="00114B71">
        <w:rPr>
          <w:color w:val="231F20"/>
        </w:rPr>
        <w:t xml:space="preserve">your </w:t>
      </w:r>
      <w:r w:rsidR="00114B71" w:rsidRPr="00114B71">
        <w:rPr>
          <w:b/>
          <w:bCs/>
          <w:color w:val="231F20"/>
        </w:rPr>
        <w:t>degree-specific major</w:t>
      </w:r>
      <w:r w:rsidR="00114B71">
        <w:rPr>
          <w:color w:val="231F20"/>
        </w:rPr>
        <w:t xml:space="preserve"> (24 credit points)</w:t>
      </w:r>
    </w:p>
    <w:p w14:paraId="1F73F266" w14:textId="77777777" w:rsidR="00D428B4" w:rsidRDefault="00D428B4">
      <w:pPr>
        <w:pStyle w:val="BodyText"/>
        <w:spacing w:before="9"/>
      </w:pPr>
    </w:p>
    <w:p w14:paraId="1715EED5" w14:textId="46FA8F01" w:rsidR="00B452C0" w:rsidRDefault="00BD437C" w:rsidP="004E5554">
      <w:pPr>
        <w:pStyle w:val="BodyText"/>
        <w:spacing w:line="245" w:lineRule="exact"/>
        <w:ind w:left="408"/>
        <w:rPr>
          <w:color w:val="231F20"/>
        </w:rPr>
      </w:pPr>
      <w:r>
        <w:rPr>
          <w:color w:val="231F20"/>
          <w:shd w:val="clear" w:color="auto" w:fill="FFF4C6" w:themeFill="background2" w:themeFillTint="33"/>
        </w:rPr>
        <w:t xml:space="preserve">This is based on the </w:t>
      </w:r>
      <w:r w:rsidRPr="00D87DCB">
        <w:rPr>
          <w:color w:val="231F20"/>
          <w:shd w:val="clear" w:color="auto" w:fill="FFF4C6" w:themeFill="background2" w:themeFillTint="33"/>
        </w:rPr>
        <w:t xml:space="preserve">Bachelor of </w:t>
      </w:r>
      <w:r w:rsidR="007B1D24">
        <w:rPr>
          <w:color w:val="231F20"/>
          <w:shd w:val="clear" w:color="auto" w:fill="FFF4C6" w:themeFill="background2" w:themeFillTint="33"/>
        </w:rPr>
        <w:t xml:space="preserve">Advanced Computer </w:t>
      </w:r>
      <w:r w:rsidRPr="00D87DCB">
        <w:rPr>
          <w:color w:val="231F20"/>
          <w:shd w:val="clear" w:color="auto" w:fill="FFF4C6" w:themeFill="background2" w:themeFillTint="33"/>
        </w:rPr>
        <w:t xml:space="preserve">Science </w:t>
      </w:r>
      <w:r w:rsidR="007B1D24">
        <w:rPr>
          <w:color w:val="231F20"/>
          <w:shd w:val="clear" w:color="auto" w:fill="FFF4C6" w:themeFill="background2" w:themeFillTint="33"/>
        </w:rPr>
        <w:t xml:space="preserve">Honours </w:t>
      </w:r>
      <w:r>
        <w:rPr>
          <w:color w:val="231F20"/>
          <w:shd w:val="clear" w:color="auto" w:fill="FFF4C6" w:themeFill="background2" w:themeFillTint="33"/>
        </w:rPr>
        <w:t>(B</w:t>
      </w:r>
      <w:r w:rsidR="007B1D24">
        <w:rPr>
          <w:color w:val="231F20"/>
          <w:shd w:val="clear" w:color="auto" w:fill="FFF4C6" w:themeFill="background2" w:themeFillTint="33"/>
        </w:rPr>
        <w:t>H</w:t>
      </w:r>
      <w:r>
        <w:rPr>
          <w:color w:val="231F20"/>
          <w:shd w:val="clear" w:color="auto" w:fill="FFF4C6" w:themeFill="background2" w:themeFillTint="33"/>
        </w:rPr>
        <w:t>00</w:t>
      </w:r>
      <w:r w:rsidR="007B1D24">
        <w:rPr>
          <w:color w:val="231F20"/>
          <w:shd w:val="clear" w:color="auto" w:fill="FFF4C6" w:themeFill="background2" w:themeFillTint="33"/>
        </w:rPr>
        <w:t>8</w:t>
      </w:r>
      <w:r>
        <w:rPr>
          <w:color w:val="231F20"/>
          <w:shd w:val="clear" w:color="auto" w:fill="FFF4C6" w:themeFill="background2" w:themeFillTint="33"/>
        </w:rPr>
        <w:t xml:space="preserve">) </w:t>
      </w:r>
      <w:r w:rsidR="007B1D24">
        <w:rPr>
          <w:color w:val="231F20"/>
          <w:shd w:val="clear" w:color="auto" w:fill="FFF4C6" w:themeFill="background2" w:themeFillTint="33"/>
        </w:rPr>
        <w:t>four</w:t>
      </w:r>
      <w:r>
        <w:rPr>
          <w:color w:val="231F20"/>
          <w:shd w:val="clear" w:color="auto" w:fill="FFF4C6" w:themeFill="background2" w:themeFillTint="33"/>
        </w:rPr>
        <w:t xml:space="preserve">-year degree. </w:t>
      </w:r>
      <w:r w:rsidR="004E5554">
        <w:rPr>
          <w:color w:val="231F20"/>
          <w:shd w:val="clear" w:color="auto" w:fill="FFF4C6" w:themeFill="background2" w:themeFillTint="33"/>
        </w:rPr>
        <w:t>Students in a combined-degree should refer to their program’s course rules.</w:t>
      </w:r>
      <w:r w:rsidR="004E5554">
        <w:rPr>
          <w:color w:val="231F20"/>
          <w:shd w:val="clear" w:color="auto" w:fill="FFF4C6" w:themeFill="background2" w:themeFillTint="33"/>
        </w:rPr>
        <w:br/>
      </w:r>
    </w:p>
    <w:p w14:paraId="3E26FA29" w14:textId="5DE7A6A0" w:rsidR="00D428B4" w:rsidRDefault="00833577">
      <w:pPr>
        <w:pStyle w:val="BodyText"/>
        <w:spacing w:line="245" w:lineRule="exact"/>
        <w:ind w:left="408"/>
      </w:pPr>
      <w:r>
        <w:rPr>
          <w:color w:val="231F20"/>
        </w:rPr>
        <w:t>F</w:t>
      </w:r>
      <w:r w:rsidR="002B41F5">
        <w:rPr>
          <w:color w:val="231F20"/>
        </w:rPr>
        <w:t>ull details of course structure and rules</w:t>
      </w:r>
      <w:r>
        <w:rPr>
          <w:color w:val="231F20"/>
        </w:rPr>
        <w:t xml:space="preserve"> can be found in the</w:t>
      </w:r>
      <w:r w:rsidR="006267ED">
        <w:rPr>
          <w:color w:val="231F20"/>
        </w:rPr>
        <w:t xml:space="preserve"> </w:t>
      </w:r>
      <w:r>
        <w:rPr>
          <w:color w:val="231F20"/>
        </w:rPr>
        <w:t>Handbook</w:t>
      </w:r>
      <w:r w:rsidR="002B41F5">
        <w:rPr>
          <w:color w:val="231F20"/>
        </w:rPr>
        <w:t>:</w:t>
      </w:r>
    </w:p>
    <w:p w14:paraId="372E0636" w14:textId="77137E50" w:rsidR="00191AB2" w:rsidRDefault="00000000" w:rsidP="00445917">
      <w:pPr>
        <w:spacing w:line="248" w:lineRule="exact"/>
        <w:ind w:left="408"/>
        <w:rPr>
          <w:rStyle w:val="Hyperlink"/>
          <w:bCs/>
          <w:sz w:val="18"/>
        </w:rPr>
      </w:pPr>
      <w:hyperlink r:id="rId23" w:history="1">
        <w:r w:rsidR="002B41F5" w:rsidRPr="004B21E4">
          <w:rPr>
            <w:rStyle w:val="Hyperlink"/>
            <w:bCs/>
            <w:sz w:val="18"/>
          </w:rPr>
          <w:t>handbooks.uwa.edu.au/undergraduate</w:t>
        </w:r>
      </w:hyperlink>
      <w:r w:rsidR="00445917">
        <w:rPr>
          <w:rStyle w:val="Hyperlink"/>
          <w:bCs/>
          <w:sz w:val="18"/>
        </w:rPr>
        <w:br/>
      </w:r>
    </w:p>
    <w:p w14:paraId="5E1A5502" w14:textId="261A0CED" w:rsidR="00D428B4" w:rsidRDefault="00191AB2" w:rsidP="00BC4B2C">
      <w:pPr>
        <w:pStyle w:val="BodyText"/>
        <w:spacing w:before="62" w:line="247" w:lineRule="auto"/>
        <w:ind w:left="426" w:right="127"/>
        <w:rPr>
          <w:b/>
        </w:rPr>
      </w:pPr>
      <w:r w:rsidRPr="00630D57">
        <w:rPr>
          <w:b/>
          <w:color w:val="231F20"/>
        </w:rPr>
        <w:t>TIP</w:t>
      </w:r>
      <w:r>
        <w:rPr>
          <w:b/>
          <w:color w:val="231F20"/>
        </w:rPr>
        <w:t xml:space="preserve">: </w:t>
      </w:r>
      <w:r>
        <w:rPr>
          <w:bCs/>
          <w:color w:val="231F20"/>
        </w:rPr>
        <w:t>Level 1 electives can be taken at any time during your degree as long as you do not exceed the maximum Level 1 limit. Similarly, Level 3 units can be taken earlier in your degree, so long as you meet unit prerequisites.</w:t>
      </w:r>
    </w:p>
    <w:p w14:paraId="22768647" w14:textId="1313B1A1" w:rsidR="00D428B4" w:rsidRDefault="00D428B4">
      <w:pPr>
        <w:pStyle w:val="BodyText"/>
        <w:rPr>
          <w:b/>
          <w:sz w:val="2"/>
        </w:rPr>
      </w:pPr>
    </w:p>
    <w:p w14:paraId="380A244A" w14:textId="212C2A57" w:rsidR="00D428B4" w:rsidRDefault="00D428B4">
      <w:pPr>
        <w:pStyle w:val="BodyText"/>
        <w:spacing w:line="20" w:lineRule="exact"/>
        <w:ind w:left="895"/>
        <w:rPr>
          <w:sz w:val="2"/>
        </w:rPr>
      </w:pPr>
    </w:p>
    <w:p w14:paraId="63E0DB38" w14:textId="4DE513DC" w:rsidR="00D7045A" w:rsidRDefault="00584B6E">
      <w:pPr>
        <w:spacing w:before="13"/>
        <w:ind w:left="898"/>
        <w:rPr>
          <w:color w:val="231F20"/>
          <w:sz w:val="18"/>
        </w:rPr>
      </w:pPr>
      <w:r>
        <w:rPr>
          <w:noProof/>
          <w:color w:val="231F20"/>
          <w:sz w:val="18"/>
        </w:rPr>
        <mc:AlternateContent>
          <mc:Choice Requires="wpg">
            <w:drawing>
              <wp:anchor distT="0" distB="0" distL="114300" distR="114300" simplePos="0" relativeHeight="251669520" behindDoc="0" locked="0" layoutInCell="1" allowOverlap="1" wp14:anchorId="3ECC32C4" wp14:editId="23300808">
                <wp:simplePos x="0" y="0"/>
                <wp:positionH relativeFrom="column">
                  <wp:posOffset>171450</wp:posOffset>
                </wp:positionH>
                <wp:positionV relativeFrom="paragraph">
                  <wp:posOffset>126365</wp:posOffset>
                </wp:positionV>
                <wp:extent cx="4816137" cy="384175"/>
                <wp:effectExtent l="0" t="0" r="22860" b="0"/>
                <wp:wrapNone/>
                <wp:docPr id="5" name="Group 5"/>
                <wp:cNvGraphicFramePr/>
                <a:graphic xmlns:a="http://schemas.openxmlformats.org/drawingml/2006/main">
                  <a:graphicData uri="http://schemas.microsoft.com/office/word/2010/wordprocessingGroup">
                    <wpg:wgp>
                      <wpg:cNvGrpSpPr/>
                      <wpg:grpSpPr>
                        <a:xfrm>
                          <a:off x="0" y="0"/>
                          <a:ext cx="4816137" cy="384175"/>
                          <a:chOff x="0" y="0"/>
                          <a:chExt cx="4816137" cy="384175"/>
                        </a:xfrm>
                      </wpg:grpSpPr>
                      <wps:wsp>
                        <wps:cNvPr id="64" name="Text Box 64"/>
                        <wps:cNvSpPr txBox="1"/>
                        <wps:spPr>
                          <a:xfrm>
                            <a:off x="0" y="0"/>
                            <a:ext cx="4670425" cy="384175"/>
                          </a:xfrm>
                          <a:prstGeom prst="rect">
                            <a:avLst/>
                          </a:prstGeom>
                          <a:noFill/>
                          <a:ln w="6350">
                            <a:noFill/>
                          </a:ln>
                        </wps:spPr>
                        <wps:txbx>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g:cNvPr id="80" name="Group 80"/>
                        <wpg:cNvGrpSpPr>
                          <a:grpSpLocks/>
                        </wpg:cNvGrpSpPr>
                        <wpg:grpSpPr bwMode="auto">
                          <a:xfrm>
                            <a:off x="78537" y="359028"/>
                            <a:ext cx="4737600" cy="3600"/>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3ECC32C4" id="Group 5" o:spid="_x0000_s1027" style="position:absolute;left:0;text-align:left;margin-left:13.5pt;margin-top:9.95pt;width:379.2pt;height:30.25pt;z-index:251669520" coordsize="48161,3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">
                <v:shape id="Text Box 64" o:spid="_x0000_s1028" type="#_x0000_t202" style="position:absolute;width:46704;height:3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" filled="f" stroked="f" strokeweight=".5pt">
                  <v:textbox style="mso-fit-shape-to-text:t">
                    <w:txbxContent>
                      <w:p w14:paraId="5A24A7D9" w14:textId="77777777" w:rsidR="00455D17" w:rsidRPr="008765FA" w:rsidRDefault="00455D17" w:rsidP="00455D17">
                        <w:pPr>
                          <w:pStyle w:val="Heading1"/>
                          <w:spacing w:before="1" w:line="220" w:lineRule="auto"/>
                          <w:ind w:left="0" w:right="297"/>
                        </w:pPr>
                        <w:r>
                          <w:rPr>
                            <w:color w:val="231F20"/>
                          </w:rPr>
                          <w:t>Enrol on studentConnect and plan your timetable on the Class Allocation System</w:t>
                        </w:r>
                      </w:p>
                    </w:txbxContent>
                  </v:textbox>
                </v:shape>
                <v:group id="Group 80" o:spid="_x0000_s1029" style="position:absolute;left:785;top:3590;width:47376;height:36" coordsize="7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35" o:spid="_x0000_s1030"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v:group>
              </v:group>
            </w:pict>
          </mc:Fallback>
        </mc:AlternateContent>
      </w:r>
    </w:p>
    <w:p w14:paraId="6B8AD21F" w14:textId="5F6ACC0D" w:rsidR="00D7045A" w:rsidRDefault="00D7045A">
      <w:pPr>
        <w:spacing w:before="13"/>
        <w:ind w:left="898"/>
        <w:rPr>
          <w:color w:val="231F20"/>
          <w:sz w:val="18"/>
        </w:rPr>
      </w:pPr>
    </w:p>
    <w:p w14:paraId="29F1BB46" w14:textId="3D613706" w:rsidR="00D7045A" w:rsidRDefault="00D7045A">
      <w:pPr>
        <w:spacing w:before="13"/>
        <w:ind w:left="898"/>
        <w:rPr>
          <w:color w:val="231F20"/>
          <w:sz w:val="18"/>
        </w:rPr>
      </w:pPr>
    </w:p>
    <w:p w14:paraId="251DBB70" w14:textId="20AD627F" w:rsidR="000E3A3E" w:rsidRDefault="000E3A3E" w:rsidP="000E3A3E">
      <w:pPr>
        <w:spacing w:before="13"/>
        <w:ind w:left="898"/>
        <w:rPr>
          <w:color w:val="231F20"/>
          <w:sz w:val="18"/>
        </w:rPr>
      </w:pPr>
    </w:p>
    <w:p w14:paraId="0892A107" w14:textId="77777777" w:rsidR="0037153D" w:rsidRPr="0037153D" w:rsidRDefault="002B41F5" w:rsidP="0037153D">
      <w:pPr>
        <w:pStyle w:val="ListParagraph"/>
        <w:numPr>
          <w:ilvl w:val="0"/>
          <w:numId w:val="6"/>
        </w:numPr>
        <w:spacing w:before="13"/>
        <w:rPr>
          <w:rStyle w:val="Hyperlink"/>
          <w:color w:val="231F20"/>
          <w:sz w:val="18"/>
          <w:u w:val="none"/>
        </w:rPr>
      </w:pPr>
      <w:r w:rsidRPr="000E3A3E">
        <w:rPr>
          <w:color w:val="231F20"/>
          <w:sz w:val="18"/>
        </w:rPr>
        <w:t xml:space="preserve">studentConnect: </w:t>
      </w:r>
      <w:hyperlink r:id="rId24" w:history="1">
        <w:r w:rsidRPr="000E3A3E">
          <w:rPr>
            <w:rStyle w:val="Hyperlink"/>
            <w:bCs/>
            <w:sz w:val="18"/>
          </w:rPr>
          <w:t>student.uwa.edu.au/course/</w:t>
        </w:r>
        <w:proofErr w:type="spellStart"/>
        <w:r w:rsidRPr="000E3A3E">
          <w:rPr>
            <w:rStyle w:val="Hyperlink"/>
            <w:bCs/>
            <w:sz w:val="18"/>
          </w:rPr>
          <w:t>studentconnect</w:t>
        </w:r>
        <w:proofErr w:type="spellEnd"/>
      </w:hyperlink>
    </w:p>
    <w:p w14:paraId="719E610F" w14:textId="77777777" w:rsidR="0037153D" w:rsidRPr="0037153D" w:rsidRDefault="002B41F5" w:rsidP="0037153D">
      <w:pPr>
        <w:pStyle w:val="ListParagraph"/>
        <w:numPr>
          <w:ilvl w:val="0"/>
          <w:numId w:val="6"/>
        </w:numPr>
        <w:spacing w:before="13"/>
        <w:rPr>
          <w:rStyle w:val="Hyperlink"/>
          <w:color w:val="231F20"/>
          <w:sz w:val="18"/>
          <w:u w:val="none"/>
        </w:rPr>
      </w:pPr>
      <w:r w:rsidRPr="0037153D">
        <w:rPr>
          <w:color w:val="231F20"/>
          <w:sz w:val="18"/>
        </w:rPr>
        <w:t xml:space="preserve">Class Allocation System (CAS): </w:t>
      </w:r>
      <w:hyperlink r:id="rId25" w:history="1">
        <w:r w:rsidRPr="0037153D">
          <w:rPr>
            <w:rStyle w:val="Hyperlink"/>
            <w:bCs/>
            <w:sz w:val="18"/>
          </w:rPr>
          <w:t>cas.uwa.edu.au</w:t>
        </w:r>
      </w:hyperlink>
    </w:p>
    <w:p w14:paraId="6D149986" w14:textId="42287B96" w:rsidR="0037153D" w:rsidRPr="004E5554" w:rsidRDefault="006676D6" w:rsidP="004E5554">
      <w:pPr>
        <w:pStyle w:val="ListParagraph"/>
        <w:spacing w:before="13"/>
        <w:ind w:left="928"/>
        <w:rPr>
          <w:color w:val="231F20"/>
          <w:sz w:val="18"/>
        </w:rPr>
      </w:pPr>
      <w:r>
        <w:rPr>
          <w:b/>
          <w:noProof/>
          <w:sz w:val="10"/>
        </w:rPr>
        <mc:AlternateContent>
          <mc:Choice Requires="wpg">
            <w:drawing>
              <wp:anchor distT="0" distB="0" distL="114300" distR="114300" simplePos="0" relativeHeight="251665424" behindDoc="0" locked="0" layoutInCell="1" allowOverlap="1" wp14:anchorId="4E5735FA" wp14:editId="229E3F2C">
                <wp:simplePos x="0" y="0"/>
                <wp:positionH relativeFrom="column">
                  <wp:posOffset>239202</wp:posOffset>
                </wp:positionH>
                <wp:positionV relativeFrom="paragraph">
                  <wp:posOffset>378791</wp:posOffset>
                </wp:positionV>
                <wp:extent cx="4787900" cy="1231900"/>
                <wp:effectExtent l="0" t="0" r="0" b="6350"/>
                <wp:wrapNone/>
                <wp:docPr id="3" name="Group 3"/>
                <wp:cNvGraphicFramePr/>
                <a:graphic xmlns:a="http://schemas.openxmlformats.org/drawingml/2006/main">
                  <a:graphicData uri="http://schemas.microsoft.com/office/word/2010/wordprocessingGroup">
                    <wpg:wgp>
                      <wpg:cNvGrpSpPr/>
                      <wpg:grpSpPr>
                        <a:xfrm>
                          <a:off x="0" y="0"/>
                          <a:ext cx="4787900" cy="1231900"/>
                          <a:chOff x="0" y="0"/>
                          <a:chExt cx="4787900" cy="1231900"/>
                        </a:xfrm>
                      </wpg:grpSpPr>
                      <wpg:grpSp>
                        <wpg:cNvPr id="75" name="Group 75"/>
                        <wpg:cNvGrpSpPr>
                          <a:grpSpLocks/>
                        </wpg:cNvGrpSpPr>
                        <wpg:grpSpPr bwMode="auto">
                          <a:xfrm>
                            <a:off x="0" y="0"/>
                            <a:ext cx="4787900" cy="1231900"/>
                            <a:chOff x="8604" y="194"/>
                            <a:chExt cx="7540" cy="1868"/>
                          </a:xfrm>
                        </wpg:grpSpPr>
                        <wps:wsp>
                          <wps:cNvPr id="76" name="Rectangle 30"/>
                          <wps:cNvSpPr>
                            <a:spLocks noChangeArrowheads="1"/>
                          </wps:cNvSpPr>
                          <wps:spPr bwMode="auto">
                            <a:xfrm>
                              <a:off x="8683" y="194"/>
                              <a:ext cx="7461" cy="1671"/>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604" y="251"/>
                              <a:ext cx="691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6"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7" w:history="1">
                                  <w:r w:rsidRPr="00BD3FB0">
                                    <w:rPr>
                                      <w:rStyle w:val="Hyperlink"/>
                                      <w:sz w:val="18"/>
                                    </w:rPr>
                                    <w:t>ask.uwa.edu.au</w:t>
                                  </w:r>
                                </w:hyperlink>
                              </w:p>
                            </w:txbxContent>
                          </wps:txbx>
                          <wps:bodyPr rot="0" vert="horz" wrap="square" lIns="0" tIns="0" rIns="0" bIns="0" anchor="t" anchorCtr="0" upright="1">
                            <a:noAutofit/>
                          </wps:bodyPr>
                        </wps:wsp>
                      </wpg:grpSp>
                      <wps:wsp>
                        <wps:cNvPr id="79" name="Straight Connector 79"/>
                        <wps:cNvCnPr>
                          <a:cxnSpLocks noChangeShapeType="1"/>
                        </wps:cNvCnPr>
                        <wps:spPr bwMode="auto">
                          <a:xfrm>
                            <a:off x="314325" y="314325"/>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5735FA" id="Group 3" o:spid="_x0000_s1031" style="position:absolute;left:0;text-align:left;margin-left:18.85pt;margin-top:29.85pt;width:377pt;height:97pt;z-index:251665424" coordsize="47879,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">
                <v:group id="Group 75" o:spid="_x0000_s1032" style="position:absolute;width:47879;height:12319" coordorigin="8604,194" coordsize="7540,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30" o:spid="_x0000_s1033" style="position:absolute;left:8683;top:194;width:7461;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4"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5" type="#_x0000_t202" style="position:absolute;left:8604;top:251;width:69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ED7BB55" w14:textId="77777777" w:rsidR="002209DB" w:rsidRPr="0050765F" w:rsidRDefault="002209DB" w:rsidP="002209DB">
                          <w:pPr>
                            <w:spacing w:before="194"/>
                            <w:ind w:left="524"/>
                            <w:rPr>
                              <w:b/>
                              <w:sz w:val="14"/>
                              <w:szCs w:val="18"/>
                            </w:rPr>
                          </w:pPr>
                          <w:r>
                            <w:rPr>
                              <w:b/>
                              <w:color w:val="21409A"/>
                              <w:sz w:val="18"/>
                            </w:rPr>
                            <w:t>HELP!</w:t>
                          </w:r>
                          <w:r>
                            <w:rPr>
                              <w:b/>
                              <w:sz w:val="14"/>
                              <w:szCs w:val="18"/>
                            </w:rPr>
                            <w:br/>
                          </w:r>
                          <w:r>
                            <w:rPr>
                              <w:b/>
                              <w:sz w:val="14"/>
                              <w:szCs w:val="18"/>
                            </w:rPr>
                            <w:br/>
                          </w:r>
                          <w:r>
                            <w:rPr>
                              <w:color w:val="231F20"/>
                              <w:sz w:val="18"/>
                            </w:rPr>
                            <w:t xml:space="preserve">Refer to the </w:t>
                          </w:r>
                          <w:proofErr w:type="spellStart"/>
                          <w:r>
                            <w:rPr>
                              <w:color w:val="231F20"/>
                              <w:sz w:val="18"/>
                            </w:rPr>
                            <w:t>UniStart</w:t>
                          </w:r>
                          <w:proofErr w:type="spellEnd"/>
                          <w:r>
                            <w:rPr>
                              <w:color w:val="231F20"/>
                              <w:sz w:val="18"/>
                            </w:rPr>
                            <w:t xml:space="preserve"> website for your step-by-step guide on planning your enrolment: </w:t>
                          </w:r>
                          <w:hyperlink r:id="rId28" w:history="1">
                            <w:r w:rsidRPr="00BD69EA">
                              <w:rPr>
                                <w:rStyle w:val="Hyperlink"/>
                                <w:bCs/>
                                <w:sz w:val="18"/>
                              </w:rPr>
                              <w:t>uwa.edu.au/</w:t>
                            </w:r>
                            <w:proofErr w:type="spellStart"/>
                            <w:r w:rsidRPr="00BD69EA">
                              <w:rPr>
                                <w:rStyle w:val="Hyperlink"/>
                                <w:bCs/>
                                <w:sz w:val="18"/>
                              </w:rPr>
                              <w:t>unistart</w:t>
                            </w:r>
                            <w:proofErr w:type="spellEnd"/>
                          </w:hyperlink>
                          <w:r>
                            <w:rPr>
                              <w:bCs/>
                              <w:color w:val="231F20"/>
                              <w:sz w:val="18"/>
                            </w:rPr>
                            <w:t xml:space="preserve"> </w:t>
                          </w:r>
                          <w:r>
                            <w:rPr>
                              <w:color w:val="231F20"/>
                              <w:sz w:val="18"/>
                            </w:rPr>
                            <w:t xml:space="preserve">For other questions find ‘FAQs’ and ‘Email Us’ in </w:t>
                          </w:r>
                          <w:proofErr w:type="spellStart"/>
                          <w:r>
                            <w:rPr>
                              <w:color w:val="231F20"/>
                              <w:sz w:val="18"/>
                            </w:rPr>
                            <w:t>askUWA</w:t>
                          </w:r>
                          <w:proofErr w:type="spellEnd"/>
                          <w:r>
                            <w:rPr>
                              <w:color w:val="231F20"/>
                              <w:sz w:val="18"/>
                            </w:rPr>
                            <w:t xml:space="preserve">: </w:t>
                          </w:r>
                          <w:hyperlink r:id="rId29" w:history="1">
                            <w:r w:rsidRPr="00BD3FB0">
                              <w:rPr>
                                <w:rStyle w:val="Hyperlink"/>
                                <w:sz w:val="18"/>
                              </w:rPr>
                              <w:t>ask.uwa.edu.au</w:t>
                            </w:r>
                          </w:hyperlink>
                        </w:p>
                      </w:txbxContent>
                    </v:textbox>
                  </v:shape>
                </v:group>
                <v:line id="Straight Connector 79" o:spid="_x0000_s1036" style="position:absolute;visibility:visible;mso-wrap-style:square" from="3143,3143" to="41744,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" strokecolor="#231f20" strokeweight=".25pt"/>
              </v:group>
            </w:pict>
          </mc:Fallback>
        </mc:AlternateContent>
      </w:r>
    </w:p>
    <w:p w14:paraId="600CD7B1" w14:textId="77777777" w:rsidR="0037153D" w:rsidRDefault="0037153D">
      <w:pPr>
        <w:rPr>
          <w:sz w:val="10"/>
        </w:rPr>
      </w:pPr>
    </w:p>
    <w:p w14:paraId="380E1F0B" w14:textId="10C21044" w:rsidR="0037153D" w:rsidRDefault="0037153D">
      <w:pPr>
        <w:rPr>
          <w:sz w:val="10"/>
        </w:rPr>
        <w:sectPr w:rsidR="0037153D" w:rsidSect="002209DB">
          <w:type w:val="continuous"/>
          <w:pgSz w:w="16840" w:h="11910" w:orient="landscape"/>
          <w:pgMar w:top="1701" w:right="600" w:bottom="280" w:left="600" w:header="720" w:footer="510" w:gutter="0"/>
          <w:cols w:num="2" w:space="720" w:equalWidth="0">
            <w:col w:w="7532" w:space="40"/>
            <w:col w:w="8068"/>
          </w:cols>
          <w:docGrid w:linePitch="299"/>
        </w:sectPr>
      </w:pPr>
    </w:p>
    <w:p w14:paraId="10C9AC23" w14:textId="6A2AF1DA" w:rsidR="00D428B4" w:rsidRDefault="00D428B4">
      <w:pPr>
        <w:pStyle w:val="BodyText"/>
        <w:spacing w:before="11"/>
        <w:rPr>
          <w:b/>
          <w:sz w:val="7"/>
        </w:rPr>
      </w:pPr>
    </w:p>
    <w:p w14:paraId="7F693006" w14:textId="77777777" w:rsidR="00D428B4" w:rsidRDefault="00D428B4" w:rsidP="005F56A2">
      <w:pPr>
        <w:jc w:val="center"/>
        <w:rPr>
          <w:sz w:val="12"/>
        </w:rPr>
        <w:sectPr w:rsidR="00D428B4">
          <w:type w:val="continuous"/>
          <w:pgSz w:w="16840" w:h="11910" w:orient="landscape"/>
          <w:pgMar w:top="1740" w:right="600" w:bottom="280" w:left="600" w:header="720" w:footer="720" w:gutter="0"/>
          <w:cols w:space="720"/>
        </w:sectPr>
      </w:pPr>
    </w:p>
    <w:p w14:paraId="3B53C8A0" w14:textId="2FF767E7" w:rsidR="00D428B4" w:rsidRPr="00DA16F6" w:rsidRDefault="00804277" w:rsidP="005F56A2">
      <w:pPr>
        <w:spacing w:before="76"/>
        <w:ind w:right="131"/>
        <w:rPr>
          <w:sz w:val="12"/>
          <w:szCs w:val="12"/>
        </w:rPr>
      </w:pPr>
      <w:r>
        <w:rPr>
          <w:noProof/>
          <w:lang w:val="en-AU" w:eastAsia="en-AU"/>
        </w:rPr>
        <mc:AlternateContent>
          <mc:Choice Requires="wps">
            <w:drawing>
              <wp:anchor distT="0" distB="0" distL="114300" distR="114300" simplePos="0" relativeHeight="251660304" behindDoc="1" locked="0" layoutInCell="1" allowOverlap="1" wp14:anchorId="5437B07B" wp14:editId="1442CEEE">
                <wp:simplePos x="0" y="0"/>
                <wp:positionH relativeFrom="column">
                  <wp:posOffset>7393940</wp:posOffset>
                </wp:positionH>
                <wp:positionV relativeFrom="paragraph">
                  <wp:posOffset>1094380</wp:posOffset>
                </wp:positionV>
                <wp:extent cx="2536466" cy="341906"/>
                <wp:effectExtent l="0" t="0" r="0" b="1270"/>
                <wp:wrapNone/>
                <wp:docPr id="63" name="Text Box 63"/>
                <wp:cNvGraphicFramePr/>
                <a:graphic xmlns:a="http://schemas.openxmlformats.org/drawingml/2006/main">
                  <a:graphicData uri="http://schemas.microsoft.com/office/word/2010/wordprocessingShape">
                    <wps:wsp>
                      <wps:cNvSpPr txBox="1"/>
                      <wps:spPr>
                        <a:xfrm>
                          <a:off x="0" y="0"/>
                          <a:ext cx="2536466" cy="341906"/>
                        </a:xfrm>
                        <a:prstGeom prst="rect">
                          <a:avLst/>
                        </a:prstGeom>
                        <a:noFill/>
                        <a:ln w="6350">
                          <a:noFill/>
                        </a:ln>
                      </wps:spPr>
                      <wps:txb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7B07B" id="Text Box 63" o:spid="_x0000_s1037" type="#_x0000_t202" style="position:absolute;margin-left:582.2pt;margin-top:86.15pt;width:199.7pt;height:26.9pt;z-index:-25165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" filled="f" stroked="f" strokeweight=".5pt">
                <v:textbox>
                  <w:txbxContent>
                    <w:p w14:paraId="11BCA2D3" w14:textId="77777777" w:rsidR="008D603F" w:rsidRDefault="00000000" w:rsidP="008D603F">
                      <w:pPr>
                        <w:pStyle w:val="Footer"/>
                        <w:jc w:val="right"/>
                      </w:pPr>
                      <w:sdt>
                        <w:sdtPr>
                          <w:rPr>
                            <w:caps/>
                            <w:color w:val="DE2851"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8D603F">
                            <w:rPr>
                              <w:caps/>
                              <w:color w:val="DE2851" w:themeColor="accent1"/>
                              <w:sz w:val="20"/>
                              <w:szCs w:val="20"/>
                            </w:rPr>
                            <w:t xml:space="preserve">     </w:t>
                          </w:r>
                        </w:sdtContent>
                      </w:sdt>
                      <w:r w:rsidR="008D603F">
                        <w:rPr>
                          <w:caps/>
                          <w:color w:val="808080" w:themeColor="background1" w:themeShade="80"/>
                          <w:sz w:val="20"/>
                          <w:szCs w:val="20"/>
                        </w:rPr>
                        <w:t> </w:t>
                      </w:r>
                      <w:sdt>
                        <w:sdtPr>
                          <w:rPr>
                            <w:noProof/>
                            <w:sz w:val="12"/>
                            <w:szCs w:val="12"/>
                            <w:lang w:val="en-AU" w:eastAsia="en-AU"/>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D603F" w:rsidRPr="00AB20DE">
                            <w:rPr>
                              <w:noProof/>
                              <w:sz w:val="12"/>
                              <w:szCs w:val="12"/>
                              <w:lang w:val="en-AU" w:eastAsia="en-AU"/>
                            </w:rPr>
                            <w:t>CRICOS: 00126G | PRV12169, Australian University</w:t>
                          </w:r>
                        </w:sdtContent>
                      </w:sdt>
                    </w:p>
                    <w:p w14:paraId="2A2284D7" w14:textId="77777777" w:rsidR="008D603F" w:rsidRDefault="008D603F"/>
                  </w:txbxContent>
                </v:textbox>
              </v:shape>
            </w:pict>
          </mc:Fallback>
        </mc:AlternateContent>
      </w:r>
      <w:r w:rsidR="00AD05D1">
        <w:rPr>
          <w:noProof/>
          <w:lang w:val="en-AU" w:eastAsia="en-AU"/>
        </w:rPr>
        <mc:AlternateContent>
          <mc:Choice Requires="wps">
            <w:drawing>
              <wp:anchor distT="0" distB="0" distL="0" distR="0" simplePos="0" relativeHeight="251657227" behindDoc="1" locked="0" layoutInCell="1" allowOverlap="1" wp14:anchorId="7435D04B" wp14:editId="2A3F4D3C">
                <wp:simplePos x="0" y="0"/>
                <wp:positionH relativeFrom="page">
                  <wp:posOffset>495300</wp:posOffset>
                </wp:positionH>
                <wp:positionV relativeFrom="page">
                  <wp:posOffset>6526530</wp:posOffset>
                </wp:positionV>
                <wp:extent cx="9756140" cy="762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04B" id="Text Box 101" o:spid="_x0000_s1038" type="#_x0000_t202" style="position:absolute;margin-left:39pt;margin-top:513.9pt;width:768.2pt;height:60pt;z-index:-251659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" fillcolor="#e6e7e8" stroked="f">
                <v:textbox inset="0,0,0,0">
                  <w:txbxContent>
                    <w:p w14:paraId="7A3CB68D" w14:textId="77777777" w:rsidR="00AD05D1" w:rsidRDefault="00AD05D1" w:rsidP="00AD05D1">
                      <w:pPr>
                        <w:pStyle w:val="BodyText"/>
                        <w:spacing w:before="12"/>
                        <w:rPr>
                          <w:sz w:val="15"/>
                        </w:rPr>
                      </w:pPr>
                    </w:p>
                    <w:p w14:paraId="1DC286BA" w14:textId="10EB8E6F" w:rsidR="00AD05D1" w:rsidRDefault="00AD05D1" w:rsidP="009B4715">
                      <w:pPr>
                        <w:spacing w:before="1"/>
                        <w:ind w:left="486"/>
                        <w:rPr>
                          <w:sz w:val="16"/>
                        </w:rPr>
                      </w:pPr>
                      <w:r>
                        <w:rPr>
                          <w:color w:val="231F20"/>
                          <w:sz w:val="16"/>
                        </w:rPr>
                        <w:t xml:space="preserve">A standard full-time study load is four units per semester. </w:t>
                      </w:r>
                      <w:r w:rsidR="000131F4" w:rsidRPr="000131F4">
                        <w:rPr>
                          <w:color w:val="231F20"/>
                          <w:sz w:val="16"/>
                        </w:rPr>
                        <w:t>All units have a value of six points unless otherwise stated.</w:t>
                      </w:r>
                      <w:r w:rsidR="0042600D">
                        <w:rPr>
                          <w:color w:val="231F20"/>
                          <w:sz w:val="16"/>
                        </w:rPr>
                        <w:t xml:space="preserve"> </w:t>
                      </w:r>
                      <w:r>
                        <w:rPr>
                          <w:color w:val="231F20"/>
                          <w:sz w:val="16"/>
                        </w:rPr>
                        <w:t>To check that you’re on track to meet your course requirements use the My Course Study Plan Checklist or get your study plan checked by a student advis</w:t>
                      </w:r>
                      <w:r w:rsidR="005F0704">
                        <w:rPr>
                          <w:color w:val="231F20"/>
                          <w:sz w:val="16"/>
                        </w:rPr>
                        <w:t>o</w:t>
                      </w:r>
                      <w:r>
                        <w:rPr>
                          <w:color w:val="231F20"/>
                          <w:sz w:val="16"/>
                        </w:rPr>
                        <w:t>r in your assigned Student Advising Office (displayed on studentConnect). First-year students who are unsure which major/s they want to study are advised to fill out the My First Year Study Plan &amp; Checklist.</w:t>
                      </w:r>
                      <w:r w:rsidR="005F0704">
                        <w:rPr>
                          <w:color w:val="231F20"/>
                          <w:sz w:val="16"/>
                        </w:rPr>
                        <w:t xml:space="preserve"> </w:t>
                      </w:r>
                      <w:r w:rsidR="005F0704" w:rsidRPr="005F0704">
                        <w:rPr>
                          <w:color w:val="231F20"/>
                          <w:sz w:val="16"/>
                        </w:rPr>
                        <w:t xml:space="preserve">Information in this study plan is correct </w:t>
                      </w:r>
                      <w:r w:rsidR="005F0704">
                        <w:rPr>
                          <w:color w:val="231F20"/>
                          <w:sz w:val="16"/>
                        </w:rPr>
                        <w:t>at the time of publication</w:t>
                      </w:r>
                      <w:r w:rsidR="0021660D">
                        <w:rPr>
                          <w:color w:val="231F20"/>
                          <w:sz w:val="16"/>
                        </w:rPr>
                        <w:t xml:space="preserve"> </w:t>
                      </w:r>
                      <w:r w:rsidR="002444C6">
                        <w:rPr>
                          <w:color w:val="231F20"/>
                          <w:sz w:val="16"/>
                        </w:rPr>
                        <w:t>and</w:t>
                      </w:r>
                      <w:r w:rsidR="005F0704" w:rsidRPr="005F0704">
                        <w:rPr>
                          <w:color w:val="231F20"/>
                          <w:sz w:val="16"/>
                        </w:rPr>
                        <w:t xml:space="preserve"> is subject to change from time to time. </w:t>
                      </w:r>
                      <w:r w:rsidR="00395087">
                        <w:rPr>
                          <w:color w:val="231F20"/>
                          <w:sz w:val="16"/>
                        </w:rPr>
                        <w:t>T</w:t>
                      </w:r>
                      <w:r w:rsidR="005F0704" w:rsidRPr="005F0704">
                        <w:rPr>
                          <w:color w:val="231F20"/>
                          <w:sz w:val="16"/>
                        </w:rPr>
                        <w:t>he University reserves the right to change the unit availability and unit rules</w:t>
                      </w:r>
                      <w:r w:rsidR="00DF090F">
                        <w:rPr>
                          <w:color w:val="231F20"/>
                          <w:sz w:val="16"/>
                        </w:rPr>
                        <w:t>, please refer to the Handbook each semester</w:t>
                      </w:r>
                      <w:r w:rsidR="005F0704" w:rsidRPr="005F0704">
                        <w:rPr>
                          <w:color w:val="231F20"/>
                          <w:sz w:val="16"/>
                        </w:rPr>
                        <w:t>.</w:t>
                      </w:r>
                    </w:p>
                  </w:txbxContent>
                </v:textbox>
                <w10:wrap anchorx="page" anchory="page"/>
              </v:shape>
            </w:pict>
          </mc:Fallback>
        </mc:AlternateContent>
      </w:r>
    </w:p>
    <w:sectPr w:rsidR="00D428B4" w:rsidRPr="00DA16F6">
      <w:headerReference w:type="default" r:id="rId30"/>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63BB" w14:textId="77777777" w:rsidR="00D451ED" w:rsidRDefault="00D451ED">
      <w:r>
        <w:separator/>
      </w:r>
    </w:p>
  </w:endnote>
  <w:endnote w:type="continuationSeparator" w:id="0">
    <w:p w14:paraId="14F442D9" w14:textId="77777777" w:rsidR="00D451ED" w:rsidRDefault="00D451ED">
      <w:r>
        <w:continuationSeparator/>
      </w:r>
    </w:p>
  </w:endnote>
  <w:endnote w:type="continuationNotice" w:id="1">
    <w:p w14:paraId="375D921D" w14:textId="77777777" w:rsidR="00D451ED" w:rsidRDefault="00D45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Gothic Pro">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E8F7" w14:textId="77777777" w:rsidR="00D451ED" w:rsidRDefault="00D451ED">
      <w:r>
        <w:separator/>
      </w:r>
    </w:p>
  </w:footnote>
  <w:footnote w:type="continuationSeparator" w:id="0">
    <w:p w14:paraId="4A7BE47D" w14:textId="77777777" w:rsidR="00D451ED" w:rsidRDefault="00D451ED">
      <w:r>
        <w:continuationSeparator/>
      </w:r>
    </w:p>
  </w:footnote>
  <w:footnote w:type="continuationNotice" w:id="1">
    <w:p w14:paraId="322B263C" w14:textId="77777777" w:rsidR="00D451ED" w:rsidRDefault="00D451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137" w14:textId="3C56E84B" w:rsidR="00D428B4" w:rsidRDefault="00177E72">
    <w:pPr>
      <w:pStyle w:val="BodyText"/>
      <w:spacing w:line="14" w:lineRule="auto"/>
      <w:rPr>
        <w:sz w:val="20"/>
      </w:rPr>
    </w:pPr>
    <w:r w:rsidRPr="009528BE">
      <w:rPr>
        <w:b/>
        <w:bCs/>
        <w:noProof/>
      </w:rPr>
      <mc:AlternateContent>
        <mc:Choice Requires="wps">
          <w:drawing>
            <wp:anchor distT="45720" distB="45720" distL="114300" distR="114300" simplePos="0" relativeHeight="251660299" behindDoc="0" locked="0" layoutInCell="1" allowOverlap="1" wp14:anchorId="613CDEC3" wp14:editId="68FC30CD">
              <wp:simplePos x="0" y="0"/>
              <wp:positionH relativeFrom="margin">
                <wp:posOffset>6471226</wp:posOffset>
              </wp:positionH>
              <wp:positionV relativeFrom="paragraph">
                <wp:posOffset>-27940</wp:posOffset>
              </wp:positionV>
              <wp:extent cx="1478280" cy="1404620"/>
              <wp:effectExtent l="0" t="0" r="2667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solidFill>
                        <a:sysClr val="window" lastClr="FFFFFF"/>
                      </a:solidFill>
                      <a:ln w="25400" cap="flat" cmpd="sng" algn="ctr">
                        <a:solidFill>
                          <a:srgbClr val="27348B"/>
                        </a:solidFill>
                        <a:prstDash val="solid"/>
                        <a:headEnd/>
                        <a:tailEnd/>
                      </a:ln>
                      <a:effectLst/>
                    </wps:spPr>
                    <wps:txbx>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3CDEC3" id="_x0000_t202" coordsize="21600,21600" o:spt="202" path="m,l,21600r21600,l21600,xe">
              <v:stroke joinstyle="miter"/>
              <v:path gradientshapeok="t" o:connecttype="rect"/>
            </v:shapetype>
            <v:shape id="Text Box 2" o:spid="_x0000_s1039" type="#_x0000_t202" style="position:absolute;margin-left:509.55pt;margin-top:-2.2pt;width:116.4pt;height:110.6pt;z-index:2516602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" fillcolor="window" strokecolor="#27348b" strokeweight="2pt">
              <v:textbox style="mso-fit-shape-to-text:t">
                <w:txbxContent>
                  <w:p w14:paraId="0ED6B608" w14:textId="77777777" w:rsidR="008813B9" w:rsidRPr="00531310" w:rsidRDefault="008813B9" w:rsidP="008813B9">
                    <w:pPr>
                      <w:jc w:val="center"/>
                      <w:rPr>
                        <w:b/>
                        <w:bCs/>
                        <w:color w:val="27348B" w:themeColor="text2"/>
                      </w:rPr>
                    </w:pPr>
                    <w:r w:rsidRPr="00531310">
                      <w:rPr>
                        <w:b/>
                        <w:bCs/>
                        <w:color w:val="27348B" w:themeColor="text2"/>
                      </w:rPr>
                      <w:t>202</w:t>
                    </w:r>
                    <w:r>
                      <w:rPr>
                        <w:b/>
                        <w:bCs/>
                        <w:color w:val="27348B" w:themeColor="text2"/>
                      </w:rPr>
                      <w:t>4 HANDBOOK</w:t>
                    </w:r>
                  </w:p>
                </w:txbxContent>
              </v:textbox>
              <w10:wrap anchorx="margin"/>
            </v:shape>
          </w:pict>
        </mc:Fallback>
      </mc:AlternateContent>
    </w:r>
    <w:r>
      <w:rPr>
        <w:b/>
        <w:bCs/>
        <w:noProof/>
      </w:rPr>
      <mc:AlternateContent>
        <mc:Choice Requires="wpg">
          <w:drawing>
            <wp:anchor distT="0" distB="0" distL="114300" distR="114300" simplePos="0" relativeHeight="251658245" behindDoc="1" locked="0" layoutInCell="1" allowOverlap="1" wp14:anchorId="671E90F6" wp14:editId="7C4E736D">
              <wp:simplePos x="0" y="0"/>
              <wp:positionH relativeFrom="margin">
                <wp:posOffset>8039513</wp:posOffset>
              </wp:positionH>
              <wp:positionV relativeFrom="paragraph">
                <wp:posOffset>-48260</wp:posOffset>
              </wp:positionV>
              <wp:extent cx="1838728" cy="634446"/>
              <wp:effectExtent l="0" t="0" r="9525" b="0"/>
              <wp:wrapNone/>
              <wp:docPr id="60" name="Group 60"/>
              <wp:cNvGraphicFramePr/>
              <a:graphic xmlns:a="http://schemas.openxmlformats.org/drawingml/2006/main">
                <a:graphicData uri="http://schemas.microsoft.com/office/word/2010/wordprocessingGroup">
                  <wpg:wgp>
                    <wpg:cNvGrpSpPr/>
                    <wpg:grpSpPr>
                      <a:xfrm>
                        <a:off x="0" y="0"/>
                        <a:ext cx="1838728" cy="634446"/>
                        <a:chOff x="0" y="0"/>
                        <a:chExt cx="1995805" cy="655320"/>
                      </a:xfrm>
                    </wpg:grpSpPr>
                    <pic:pic xmlns:pic="http://schemas.openxmlformats.org/drawingml/2006/picture">
                      <pic:nvPicPr>
                        <pic:cNvPr id="57" name="Picture 57"/>
                        <pic:cNvPicPr>
                          <a:picLocks noChangeAspect="1"/>
                        </pic:cNvPicPr>
                      </pic:nvPicPr>
                      <pic:blipFill>
                        <a:blip r:embed="rId1" cstate="print"/>
                        <a:stretch>
                          <a:fillRect/>
                        </a:stretch>
                      </pic:blipFill>
                      <pic:spPr>
                        <a:xfrm>
                          <a:off x="0" y="0"/>
                          <a:ext cx="577215" cy="655320"/>
                        </a:xfrm>
                        <a:prstGeom prst="rect">
                          <a:avLst/>
                        </a:prstGeom>
                      </pic:spPr>
                    </pic:pic>
                    <wpg:grpSp>
                      <wpg:cNvPr id="30" name="Group 30"/>
                      <wpg:cNvGrpSpPr>
                        <a:grpSpLocks/>
                      </wpg:cNvGrpSpPr>
                      <wpg:grpSpPr bwMode="auto">
                        <a:xfrm>
                          <a:off x="971550" y="9525"/>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58" name="Picture 58"/>
                        <pic:cNvPicPr>
                          <a:picLocks noChangeAspect="1"/>
                        </pic:cNvPicPr>
                      </pic:nvPicPr>
                      <pic:blipFill>
                        <a:blip r:embed="rId6" cstate="print"/>
                        <a:stretch>
                          <a:fillRect/>
                        </a:stretch>
                      </pic:blipFill>
                      <pic:spPr>
                        <a:xfrm>
                          <a:off x="1828800" y="9525"/>
                          <a:ext cx="158115" cy="101600"/>
                        </a:xfrm>
                        <a:prstGeom prst="rect">
                          <a:avLst/>
                        </a:prstGeom>
                      </pic:spPr>
                    </pic:pic>
                    <pic:pic xmlns:pic="http://schemas.openxmlformats.org/drawingml/2006/picture">
                      <pic:nvPicPr>
                        <pic:cNvPr id="59" name="Picture 59"/>
                        <pic:cNvPicPr>
                          <a:picLocks noChangeAspect="1"/>
                        </pic:cNvPicPr>
                      </pic:nvPicPr>
                      <pic:blipFill>
                        <a:blip r:embed="rId7" cstate="print"/>
                        <a:stretch>
                          <a:fillRect/>
                        </a:stretch>
                      </pic:blipFill>
                      <pic:spPr>
                        <a:xfrm>
                          <a:off x="647700" y="9525"/>
                          <a:ext cx="252095" cy="100330"/>
                        </a:xfrm>
                        <a:prstGeom prst="rect">
                          <a:avLst/>
                        </a:prstGeom>
                      </pic:spPr>
                    </pic:pic>
                    <wpg:grpSp>
                      <wpg:cNvPr id="24" name="Group 24"/>
                      <wpg:cNvGrpSpPr>
                        <a:grpSpLocks/>
                      </wpg:cNvGrpSpPr>
                      <wpg:grpSpPr bwMode="auto">
                        <a:xfrm>
                          <a:off x="657225" y="161925"/>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grpSp>
                    <wps:wsp>
                      <wps:cNvPr id="23" name="Freeform: Shape 23"/>
                      <wps:cNvSpPr>
                        <a:spLocks/>
                      </wps:cNvSpPr>
                      <wps:spPr bwMode="auto">
                        <a:xfrm>
                          <a:off x="657225" y="428625"/>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2AD70D4" id="Group 60" o:spid="_x0000_s1026" style="position:absolute;margin-left:633.05pt;margin-top:-3.8pt;width:144.8pt;height:49.95pt;z-index:-251658235;mso-position-horizontal-relative:margin;mso-width-relative:margin;mso-height-relative:margin" coordsize="19958,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OS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width:577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">
                <v:imagedata r:id="rId11" o:title=""/>
              </v:shape>
              <v:group id="Group 30" o:spid="_x0000_s1028" style="position:absolute;left:9715;top:95;width:8115;height:1028" coordorigin="14490,740" coordsize="127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22" o:spid="_x0000_s1029"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12" o:title=""/>
                </v:shape>
                <v:shape id="Picture 23" o:spid="_x0000_s1030"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13" o:title=""/>
                </v:shape>
                <v:shape id="Picture 24" o:spid="_x0000_s1031"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14" o:title=""/>
                </v:shape>
                <v:shape id="Picture 25" o:spid="_x0000_s1032"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15" o:title=""/>
                </v:shape>
              </v:group>
              <v:shape id="Picture 58" o:spid="_x0000_s1033" type="#_x0000_t75" style="position:absolute;left:18288;top:95;width:158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">
                <v:imagedata r:id="rId16" o:title=""/>
              </v:shape>
              <v:shape id="Picture 59" o:spid="_x0000_s1034" type="#_x0000_t75" style="position:absolute;left:6477;top:95;width:2520;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">
                <v:imagedata r:id="rId17" o:title=""/>
              </v:shape>
              <v:group id="Group 24" o:spid="_x0000_s1035" style="position:absolute;left:6572;top:1619;width:13386;height:2254" coordorigin="13988,970" coordsize="210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16" o:spid="_x0000_s1036"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37"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8" o:title=""/>
                </v:shape>
                <v:shape id="Freeform 18" o:spid="_x0000_s1038"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9"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9" o:title=""/>
                </v:shape>
                <v:shape id="Picture 20" o:spid="_x0000_s1040"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20" o:title=""/>
                </v:shape>
              </v:group>
              <v:shape id="Freeform: Shape 23" o:spid="_x0000_s1041" style="position:absolute;left:6572;top:4286;width:13386;height:1949;visibility:visible;mso-wrap-style:square;v-text-anchor:top" coordsize="210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v:shape>
              <w10:wrap anchorx="margin"/>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CB37E43" wp14:editId="3F1E3210">
              <wp:simplePos x="0" y="0"/>
              <wp:positionH relativeFrom="page">
                <wp:posOffset>395310</wp:posOffset>
              </wp:positionH>
              <wp:positionV relativeFrom="page">
                <wp:posOffset>236490</wp:posOffset>
              </wp:positionV>
              <wp:extent cx="4566285" cy="4108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7E43" id="Text Box 22" o:spid="_x0000_s1040" type="#_x0000_t202" style="position:absolute;margin-left:31.15pt;margin-top:18.6pt;width:359.55pt;height:32.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" filled="f" stroked="f">
              <v:textbox inset="0,0,0,0">
                <w:txbxContent>
                  <w:p w14:paraId="3DEE9C62" w14:textId="77777777" w:rsidR="00D428B4" w:rsidRPr="00E61827" w:rsidRDefault="002B41F5">
                    <w:pPr>
                      <w:spacing w:line="646" w:lineRule="exact"/>
                      <w:ind w:left="20"/>
                      <w:rPr>
                        <w:b/>
                        <w:sz w:val="44"/>
                        <w:szCs w:val="18"/>
                      </w:rPr>
                    </w:pPr>
                    <w:r w:rsidRPr="00E61827">
                      <w:rPr>
                        <w:rFonts w:ascii="Palatino"/>
                        <w:color w:val="231F20"/>
                        <w:sz w:val="44"/>
                        <w:szCs w:val="18"/>
                      </w:rPr>
                      <w:t xml:space="preserve">My Course </w:t>
                    </w:r>
                    <w:r w:rsidRPr="00E61827">
                      <w:rPr>
                        <w:b/>
                        <w:color w:val="231F20"/>
                        <w:sz w:val="44"/>
                        <w:szCs w:val="18"/>
                      </w:rPr>
                      <w:t>Study Plan 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251658247" behindDoc="1" locked="0" layoutInCell="1" allowOverlap="1" wp14:anchorId="64845729" wp14:editId="24E2900F">
              <wp:simplePos x="0" y="0"/>
              <wp:positionH relativeFrom="page">
                <wp:posOffset>9201150</wp:posOffset>
              </wp:positionH>
              <wp:positionV relativeFrom="page">
                <wp:posOffset>469900</wp:posOffset>
              </wp:positionV>
              <wp:extent cx="811530" cy="102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3796A7" id="Group 16" o:spid="_x0000_s1026" style="position:absolute;margin-left:724.5pt;margin-top:37pt;width:63.9pt;height:8.1pt;z-index:-251658233;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251658248" behindDoc="1" locked="0" layoutInCell="1" allowOverlap="1" wp14:anchorId="4F16EE3D" wp14:editId="22BD543C">
          <wp:simplePos x="0" y="0"/>
          <wp:positionH relativeFrom="page">
            <wp:posOffset>10060789</wp:posOffset>
          </wp:positionH>
          <wp:positionV relativeFrom="page">
            <wp:posOffset>469900</wp:posOffset>
          </wp:positionV>
          <wp:extent cx="158589" cy="101879"/>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251658249" behindDoc="1" locked="0" layoutInCell="1" allowOverlap="1" wp14:anchorId="513815DB" wp14:editId="545551E5">
          <wp:simplePos x="0" y="0"/>
          <wp:positionH relativeFrom="page">
            <wp:posOffset>8882372</wp:posOffset>
          </wp:positionH>
          <wp:positionV relativeFrom="page">
            <wp:posOffset>470546</wp:posOffset>
          </wp:positionV>
          <wp:extent cx="252201" cy="1004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251658250" behindDoc="1" locked="0" layoutInCell="1" allowOverlap="1" wp14:anchorId="1CDA917C" wp14:editId="68339EB2">
              <wp:simplePos x="0" y="0"/>
              <wp:positionH relativeFrom="page">
                <wp:posOffset>8882380</wp:posOffset>
              </wp:positionH>
              <wp:positionV relativeFrom="page">
                <wp:posOffset>615950</wp:posOffset>
              </wp:positionV>
              <wp:extent cx="1338580" cy="2254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9F8282" id="Group 4" o:spid="_x0000_s1026" style="position:absolute;margin-left:699.4pt;margin-top:48.5pt;width:105.4pt;height:17.75pt;z-index:-25165823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251658251" behindDoc="1" locked="0" layoutInCell="1" allowOverlap="1" wp14:anchorId="4E2763BB" wp14:editId="1F5C1112">
              <wp:simplePos x="0" y="0"/>
              <wp:positionH relativeFrom="page">
                <wp:posOffset>450850</wp:posOffset>
              </wp:positionH>
              <wp:positionV relativeFrom="page">
                <wp:posOffset>371475</wp:posOffset>
              </wp:positionV>
              <wp:extent cx="5547360"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_x0000_s1041" type="#_x0000_t202" style="position:absolute;margin-left:35.5pt;margin-top:29.25pt;width:436.8pt;height:32.3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C1E"/>
    <w:multiLevelType w:val="multilevel"/>
    <w:tmpl w:val="05B084B2"/>
    <w:lvl w:ilvl="0">
      <w:numFmt w:val="bullet"/>
      <w:lvlText w:val="-"/>
      <w:lvlJc w:val="left"/>
      <w:pPr>
        <w:tabs>
          <w:tab w:val="num" w:pos="0"/>
        </w:tabs>
        <w:ind w:left="1240" w:hanging="360"/>
      </w:pPr>
      <w:rPr>
        <w:rFonts w:ascii="Calibri" w:hAnsi="Calibri" w:cs="Calibri"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1"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62DE6"/>
    <w:multiLevelType w:val="multilevel"/>
    <w:tmpl w:val="8398E058"/>
    <w:lvl w:ilvl="0">
      <w:numFmt w:val="bullet"/>
      <w:lvlText w:val="•"/>
      <w:lvlJc w:val="left"/>
      <w:pPr>
        <w:tabs>
          <w:tab w:val="num" w:pos="0"/>
        </w:tabs>
        <w:ind w:left="1240" w:hanging="360"/>
      </w:pPr>
      <w:rPr>
        <w:rFonts w:ascii="Century Gothic" w:eastAsia="Century Gothic Pro" w:hAnsi="Century Gothic" w:cs="Century Gothic Pro" w:hint="default"/>
        <w:b w:val="0"/>
        <w:bCs w:val="0"/>
        <w:i w:val="0"/>
        <w:iCs w:val="0"/>
        <w:w w:val="99"/>
        <w:sz w:val="20"/>
        <w:szCs w:val="20"/>
        <w:lang w:val="en-AU" w:eastAsia="en-US" w:bidi="ar-SA"/>
      </w:rPr>
    </w:lvl>
    <w:lvl w:ilvl="1">
      <w:numFmt w:val="bullet"/>
      <w:lvlText w:val=""/>
      <w:lvlJc w:val="left"/>
      <w:pPr>
        <w:tabs>
          <w:tab w:val="num" w:pos="0"/>
        </w:tabs>
        <w:ind w:left="2695" w:hanging="360"/>
      </w:pPr>
      <w:rPr>
        <w:rFonts w:ascii="Symbol" w:hAnsi="Symbol" w:cs="Symbol" w:hint="default"/>
        <w:lang w:val="en-AU" w:eastAsia="en-US" w:bidi="ar-SA"/>
      </w:rPr>
    </w:lvl>
    <w:lvl w:ilvl="2">
      <w:numFmt w:val="bullet"/>
      <w:lvlText w:val=""/>
      <w:lvlJc w:val="left"/>
      <w:pPr>
        <w:tabs>
          <w:tab w:val="num" w:pos="0"/>
        </w:tabs>
        <w:ind w:left="4151" w:hanging="360"/>
      </w:pPr>
      <w:rPr>
        <w:rFonts w:ascii="Symbol" w:hAnsi="Symbol" w:cs="Symbol" w:hint="default"/>
        <w:lang w:val="en-AU" w:eastAsia="en-US" w:bidi="ar-SA"/>
      </w:rPr>
    </w:lvl>
    <w:lvl w:ilvl="3">
      <w:numFmt w:val="bullet"/>
      <w:lvlText w:val=""/>
      <w:lvlJc w:val="left"/>
      <w:pPr>
        <w:tabs>
          <w:tab w:val="num" w:pos="0"/>
        </w:tabs>
        <w:ind w:left="5607" w:hanging="360"/>
      </w:pPr>
      <w:rPr>
        <w:rFonts w:ascii="Symbol" w:hAnsi="Symbol" w:cs="Symbol" w:hint="default"/>
        <w:lang w:val="en-AU" w:eastAsia="en-US" w:bidi="ar-SA"/>
      </w:rPr>
    </w:lvl>
    <w:lvl w:ilvl="4">
      <w:numFmt w:val="bullet"/>
      <w:lvlText w:val=""/>
      <w:lvlJc w:val="left"/>
      <w:pPr>
        <w:tabs>
          <w:tab w:val="num" w:pos="0"/>
        </w:tabs>
        <w:ind w:left="7063" w:hanging="360"/>
      </w:pPr>
      <w:rPr>
        <w:rFonts w:ascii="Symbol" w:hAnsi="Symbol" w:cs="Symbol" w:hint="default"/>
        <w:lang w:val="en-AU" w:eastAsia="en-US" w:bidi="ar-SA"/>
      </w:rPr>
    </w:lvl>
    <w:lvl w:ilvl="5">
      <w:numFmt w:val="bullet"/>
      <w:lvlText w:val=""/>
      <w:lvlJc w:val="left"/>
      <w:pPr>
        <w:tabs>
          <w:tab w:val="num" w:pos="0"/>
        </w:tabs>
        <w:ind w:left="8519" w:hanging="360"/>
      </w:pPr>
      <w:rPr>
        <w:rFonts w:ascii="Symbol" w:hAnsi="Symbol" w:cs="Symbol" w:hint="default"/>
        <w:lang w:val="en-AU" w:eastAsia="en-US" w:bidi="ar-SA"/>
      </w:rPr>
    </w:lvl>
    <w:lvl w:ilvl="6">
      <w:numFmt w:val="bullet"/>
      <w:lvlText w:val=""/>
      <w:lvlJc w:val="left"/>
      <w:pPr>
        <w:tabs>
          <w:tab w:val="num" w:pos="0"/>
        </w:tabs>
        <w:ind w:left="9975" w:hanging="360"/>
      </w:pPr>
      <w:rPr>
        <w:rFonts w:ascii="Symbol" w:hAnsi="Symbol" w:cs="Symbol" w:hint="default"/>
        <w:lang w:val="en-AU" w:eastAsia="en-US" w:bidi="ar-SA"/>
      </w:rPr>
    </w:lvl>
    <w:lvl w:ilvl="7">
      <w:numFmt w:val="bullet"/>
      <w:lvlText w:val=""/>
      <w:lvlJc w:val="left"/>
      <w:pPr>
        <w:tabs>
          <w:tab w:val="num" w:pos="0"/>
        </w:tabs>
        <w:ind w:left="11430" w:hanging="360"/>
      </w:pPr>
      <w:rPr>
        <w:rFonts w:ascii="Symbol" w:hAnsi="Symbol" w:cs="Symbol" w:hint="default"/>
        <w:lang w:val="en-AU" w:eastAsia="en-US" w:bidi="ar-SA"/>
      </w:rPr>
    </w:lvl>
    <w:lvl w:ilvl="8">
      <w:numFmt w:val="bullet"/>
      <w:lvlText w:val=""/>
      <w:lvlJc w:val="left"/>
      <w:pPr>
        <w:tabs>
          <w:tab w:val="num" w:pos="0"/>
        </w:tabs>
        <w:ind w:left="12886" w:hanging="360"/>
      </w:pPr>
      <w:rPr>
        <w:rFonts w:ascii="Symbol" w:hAnsi="Symbol" w:cs="Symbol" w:hint="default"/>
        <w:lang w:val="en-AU" w:eastAsia="en-US" w:bidi="ar-SA"/>
      </w:rPr>
    </w:lvl>
  </w:abstractNum>
  <w:abstractNum w:abstractNumId="3" w15:restartNumberingAfterBreak="0">
    <w:nsid w:val="52597637"/>
    <w:multiLevelType w:val="hybridMultilevel"/>
    <w:tmpl w:val="E50CA44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 w15:restartNumberingAfterBreak="0">
    <w:nsid w:val="5E5F2246"/>
    <w:multiLevelType w:val="hybridMultilevel"/>
    <w:tmpl w:val="39FA75A4"/>
    <w:lvl w:ilvl="0" w:tplc="732838D8">
      <w:start w:val="1"/>
      <w:numFmt w:val="bullet"/>
      <w:lvlText w:val=""/>
      <w:lvlJc w:val="left"/>
      <w:pPr>
        <w:ind w:left="928" w:hanging="360"/>
      </w:pPr>
      <w:rPr>
        <w:rFonts w:ascii="Symbol" w:hAnsi="Symbol" w:hint="default"/>
      </w:rPr>
    </w:lvl>
    <w:lvl w:ilvl="1" w:tplc="0C090003" w:tentative="1">
      <w:start w:val="1"/>
      <w:numFmt w:val="bullet"/>
      <w:lvlText w:val="o"/>
      <w:lvlJc w:val="left"/>
      <w:pPr>
        <w:ind w:left="2338" w:hanging="360"/>
      </w:pPr>
      <w:rPr>
        <w:rFonts w:ascii="Courier New" w:hAnsi="Courier New" w:cs="Courier New" w:hint="default"/>
      </w:rPr>
    </w:lvl>
    <w:lvl w:ilvl="2" w:tplc="0C090005" w:tentative="1">
      <w:start w:val="1"/>
      <w:numFmt w:val="bullet"/>
      <w:lvlText w:val=""/>
      <w:lvlJc w:val="left"/>
      <w:pPr>
        <w:ind w:left="3058" w:hanging="360"/>
      </w:pPr>
      <w:rPr>
        <w:rFonts w:ascii="Wingdings" w:hAnsi="Wingdings" w:hint="default"/>
      </w:rPr>
    </w:lvl>
    <w:lvl w:ilvl="3" w:tplc="0C090001" w:tentative="1">
      <w:start w:val="1"/>
      <w:numFmt w:val="bullet"/>
      <w:lvlText w:val=""/>
      <w:lvlJc w:val="left"/>
      <w:pPr>
        <w:ind w:left="3778" w:hanging="360"/>
      </w:pPr>
      <w:rPr>
        <w:rFonts w:ascii="Symbol" w:hAnsi="Symbol" w:hint="default"/>
      </w:rPr>
    </w:lvl>
    <w:lvl w:ilvl="4" w:tplc="0C090003" w:tentative="1">
      <w:start w:val="1"/>
      <w:numFmt w:val="bullet"/>
      <w:lvlText w:val="o"/>
      <w:lvlJc w:val="left"/>
      <w:pPr>
        <w:ind w:left="4498" w:hanging="360"/>
      </w:pPr>
      <w:rPr>
        <w:rFonts w:ascii="Courier New" w:hAnsi="Courier New" w:cs="Courier New" w:hint="default"/>
      </w:rPr>
    </w:lvl>
    <w:lvl w:ilvl="5" w:tplc="0C090005" w:tentative="1">
      <w:start w:val="1"/>
      <w:numFmt w:val="bullet"/>
      <w:lvlText w:val=""/>
      <w:lvlJc w:val="left"/>
      <w:pPr>
        <w:ind w:left="5218" w:hanging="360"/>
      </w:pPr>
      <w:rPr>
        <w:rFonts w:ascii="Wingdings" w:hAnsi="Wingdings" w:hint="default"/>
      </w:rPr>
    </w:lvl>
    <w:lvl w:ilvl="6" w:tplc="0C090001" w:tentative="1">
      <w:start w:val="1"/>
      <w:numFmt w:val="bullet"/>
      <w:lvlText w:val=""/>
      <w:lvlJc w:val="left"/>
      <w:pPr>
        <w:ind w:left="5938" w:hanging="360"/>
      </w:pPr>
      <w:rPr>
        <w:rFonts w:ascii="Symbol" w:hAnsi="Symbol" w:hint="default"/>
      </w:rPr>
    </w:lvl>
    <w:lvl w:ilvl="7" w:tplc="0C090003" w:tentative="1">
      <w:start w:val="1"/>
      <w:numFmt w:val="bullet"/>
      <w:lvlText w:val="o"/>
      <w:lvlJc w:val="left"/>
      <w:pPr>
        <w:ind w:left="6658" w:hanging="360"/>
      </w:pPr>
      <w:rPr>
        <w:rFonts w:ascii="Courier New" w:hAnsi="Courier New" w:cs="Courier New" w:hint="default"/>
      </w:rPr>
    </w:lvl>
    <w:lvl w:ilvl="8" w:tplc="0C090005" w:tentative="1">
      <w:start w:val="1"/>
      <w:numFmt w:val="bullet"/>
      <w:lvlText w:val=""/>
      <w:lvlJc w:val="left"/>
      <w:pPr>
        <w:ind w:left="7378" w:hanging="360"/>
      </w:pPr>
      <w:rPr>
        <w:rFonts w:ascii="Wingdings" w:hAnsi="Wingdings" w:hint="default"/>
      </w:rPr>
    </w:lvl>
  </w:abstractNum>
  <w:abstractNum w:abstractNumId="5" w15:restartNumberingAfterBreak="0">
    <w:nsid w:val="76A6190D"/>
    <w:multiLevelType w:val="hybridMultilevel"/>
    <w:tmpl w:val="97EA81C8"/>
    <w:lvl w:ilvl="0" w:tplc="64D81FA4">
      <w:start w:val="1"/>
      <w:numFmt w:val="bullet"/>
      <w:lvlText w:val=""/>
      <w:lvlJc w:val="left"/>
      <w:pPr>
        <w:ind w:left="1582" w:hanging="360"/>
      </w:pPr>
      <w:rPr>
        <w:rFonts w:ascii="Symbol" w:hAnsi="Symbol" w:hint="default"/>
      </w:rPr>
    </w:lvl>
    <w:lvl w:ilvl="1" w:tplc="7E587884">
      <w:start w:val="1"/>
      <w:numFmt w:val="bullet"/>
      <w:lvlText w:val=""/>
      <w:lvlJc w:val="left"/>
      <w:pPr>
        <w:ind w:left="928" w:hanging="360"/>
      </w:pPr>
      <w:rPr>
        <w:rFonts w:ascii="Symbol" w:hAnsi="Symbol"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49168F"/>
    <w:multiLevelType w:val="hybridMultilevel"/>
    <w:tmpl w:val="40BAA658"/>
    <w:lvl w:ilvl="0" w:tplc="64D81FA4">
      <w:start w:val="1"/>
      <w:numFmt w:val="bullet"/>
      <w:lvlText w:val=""/>
      <w:lvlJc w:val="left"/>
      <w:pPr>
        <w:ind w:left="1310" w:hanging="360"/>
      </w:pPr>
      <w:rPr>
        <w:rFonts w:ascii="Symbol" w:hAnsi="Symbol" w:hint="default"/>
      </w:rPr>
    </w:lvl>
    <w:lvl w:ilvl="1" w:tplc="0C090003" w:tentative="1">
      <w:start w:val="1"/>
      <w:numFmt w:val="bullet"/>
      <w:lvlText w:val="o"/>
      <w:lvlJc w:val="left"/>
      <w:pPr>
        <w:ind w:left="2030" w:hanging="360"/>
      </w:pPr>
      <w:rPr>
        <w:rFonts w:ascii="Courier New" w:hAnsi="Courier New" w:cs="Courier New" w:hint="default"/>
      </w:rPr>
    </w:lvl>
    <w:lvl w:ilvl="2" w:tplc="0C090005" w:tentative="1">
      <w:start w:val="1"/>
      <w:numFmt w:val="bullet"/>
      <w:lvlText w:val=""/>
      <w:lvlJc w:val="left"/>
      <w:pPr>
        <w:ind w:left="2750" w:hanging="360"/>
      </w:pPr>
      <w:rPr>
        <w:rFonts w:ascii="Wingdings" w:hAnsi="Wingdings" w:hint="default"/>
      </w:rPr>
    </w:lvl>
    <w:lvl w:ilvl="3" w:tplc="0C090001" w:tentative="1">
      <w:start w:val="1"/>
      <w:numFmt w:val="bullet"/>
      <w:lvlText w:val=""/>
      <w:lvlJc w:val="left"/>
      <w:pPr>
        <w:ind w:left="3470" w:hanging="360"/>
      </w:pPr>
      <w:rPr>
        <w:rFonts w:ascii="Symbol" w:hAnsi="Symbol" w:hint="default"/>
      </w:rPr>
    </w:lvl>
    <w:lvl w:ilvl="4" w:tplc="0C090003" w:tentative="1">
      <w:start w:val="1"/>
      <w:numFmt w:val="bullet"/>
      <w:lvlText w:val="o"/>
      <w:lvlJc w:val="left"/>
      <w:pPr>
        <w:ind w:left="4190" w:hanging="360"/>
      </w:pPr>
      <w:rPr>
        <w:rFonts w:ascii="Courier New" w:hAnsi="Courier New" w:cs="Courier New" w:hint="default"/>
      </w:rPr>
    </w:lvl>
    <w:lvl w:ilvl="5" w:tplc="0C090005" w:tentative="1">
      <w:start w:val="1"/>
      <w:numFmt w:val="bullet"/>
      <w:lvlText w:val=""/>
      <w:lvlJc w:val="left"/>
      <w:pPr>
        <w:ind w:left="4910" w:hanging="360"/>
      </w:pPr>
      <w:rPr>
        <w:rFonts w:ascii="Wingdings" w:hAnsi="Wingdings" w:hint="default"/>
      </w:rPr>
    </w:lvl>
    <w:lvl w:ilvl="6" w:tplc="0C090001" w:tentative="1">
      <w:start w:val="1"/>
      <w:numFmt w:val="bullet"/>
      <w:lvlText w:val=""/>
      <w:lvlJc w:val="left"/>
      <w:pPr>
        <w:ind w:left="5630" w:hanging="360"/>
      </w:pPr>
      <w:rPr>
        <w:rFonts w:ascii="Symbol" w:hAnsi="Symbol" w:hint="default"/>
      </w:rPr>
    </w:lvl>
    <w:lvl w:ilvl="7" w:tplc="0C090003" w:tentative="1">
      <w:start w:val="1"/>
      <w:numFmt w:val="bullet"/>
      <w:lvlText w:val="o"/>
      <w:lvlJc w:val="left"/>
      <w:pPr>
        <w:ind w:left="6350" w:hanging="360"/>
      </w:pPr>
      <w:rPr>
        <w:rFonts w:ascii="Courier New" w:hAnsi="Courier New" w:cs="Courier New" w:hint="default"/>
      </w:rPr>
    </w:lvl>
    <w:lvl w:ilvl="8" w:tplc="0C090005" w:tentative="1">
      <w:start w:val="1"/>
      <w:numFmt w:val="bullet"/>
      <w:lvlText w:val=""/>
      <w:lvlJc w:val="left"/>
      <w:pPr>
        <w:ind w:left="7070" w:hanging="360"/>
      </w:pPr>
      <w:rPr>
        <w:rFonts w:ascii="Wingdings" w:hAnsi="Wingdings" w:hint="default"/>
      </w:rPr>
    </w:lvl>
  </w:abstractNum>
  <w:num w:numId="1" w16cid:durableId="1159033354">
    <w:abstractNumId w:val="1"/>
  </w:num>
  <w:num w:numId="2" w16cid:durableId="760184460">
    <w:abstractNumId w:val="0"/>
  </w:num>
  <w:num w:numId="3" w16cid:durableId="158236164">
    <w:abstractNumId w:val="2"/>
  </w:num>
  <w:num w:numId="4" w16cid:durableId="753363007">
    <w:abstractNumId w:val="5"/>
  </w:num>
  <w:num w:numId="5" w16cid:durableId="1460877942">
    <w:abstractNumId w:val="6"/>
  </w:num>
  <w:num w:numId="6" w16cid:durableId="828256945">
    <w:abstractNumId w:val="4"/>
  </w:num>
  <w:num w:numId="7" w16cid:durableId="166944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497F"/>
    <w:rsid w:val="00005A8D"/>
    <w:rsid w:val="00006E67"/>
    <w:rsid w:val="000131F4"/>
    <w:rsid w:val="00015500"/>
    <w:rsid w:val="00016B06"/>
    <w:rsid w:val="000175D5"/>
    <w:rsid w:val="00024528"/>
    <w:rsid w:val="00024B8D"/>
    <w:rsid w:val="00026DBF"/>
    <w:rsid w:val="000279C2"/>
    <w:rsid w:val="0003157E"/>
    <w:rsid w:val="0003639F"/>
    <w:rsid w:val="00036C53"/>
    <w:rsid w:val="00037281"/>
    <w:rsid w:val="00037EF9"/>
    <w:rsid w:val="000400C7"/>
    <w:rsid w:val="000443AD"/>
    <w:rsid w:val="00057BF2"/>
    <w:rsid w:val="000600A2"/>
    <w:rsid w:val="000607B5"/>
    <w:rsid w:val="000841D3"/>
    <w:rsid w:val="00091CFF"/>
    <w:rsid w:val="00095393"/>
    <w:rsid w:val="00095E51"/>
    <w:rsid w:val="000A26BA"/>
    <w:rsid w:val="000A2DE1"/>
    <w:rsid w:val="000A7504"/>
    <w:rsid w:val="000B2DC6"/>
    <w:rsid w:val="000B3BF2"/>
    <w:rsid w:val="000B7D6D"/>
    <w:rsid w:val="000C0B2B"/>
    <w:rsid w:val="000C1B60"/>
    <w:rsid w:val="000C2610"/>
    <w:rsid w:val="000C27B2"/>
    <w:rsid w:val="000D2CC5"/>
    <w:rsid w:val="000D2CD8"/>
    <w:rsid w:val="000D419E"/>
    <w:rsid w:val="000D7C75"/>
    <w:rsid w:val="000E3A3E"/>
    <w:rsid w:val="000F3B2E"/>
    <w:rsid w:val="000F5E12"/>
    <w:rsid w:val="000F665C"/>
    <w:rsid w:val="000F677B"/>
    <w:rsid w:val="000F70FF"/>
    <w:rsid w:val="00102C81"/>
    <w:rsid w:val="001100B5"/>
    <w:rsid w:val="00114B71"/>
    <w:rsid w:val="00116E36"/>
    <w:rsid w:val="0012084E"/>
    <w:rsid w:val="0012108E"/>
    <w:rsid w:val="001221B4"/>
    <w:rsid w:val="0013178F"/>
    <w:rsid w:val="00134905"/>
    <w:rsid w:val="00141178"/>
    <w:rsid w:val="001470D8"/>
    <w:rsid w:val="00150140"/>
    <w:rsid w:val="001559C1"/>
    <w:rsid w:val="00155F34"/>
    <w:rsid w:val="00157F08"/>
    <w:rsid w:val="00160104"/>
    <w:rsid w:val="00162D76"/>
    <w:rsid w:val="001635A8"/>
    <w:rsid w:val="00167DD3"/>
    <w:rsid w:val="00171D01"/>
    <w:rsid w:val="00172A79"/>
    <w:rsid w:val="0017474B"/>
    <w:rsid w:val="00177E72"/>
    <w:rsid w:val="00181B85"/>
    <w:rsid w:val="001835CF"/>
    <w:rsid w:val="0018533E"/>
    <w:rsid w:val="0018604B"/>
    <w:rsid w:val="00191738"/>
    <w:rsid w:val="00191AB2"/>
    <w:rsid w:val="00193491"/>
    <w:rsid w:val="00193539"/>
    <w:rsid w:val="00194530"/>
    <w:rsid w:val="001A1D6D"/>
    <w:rsid w:val="001B0A54"/>
    <w:rsid w:val="001B18D8"/>
    <w:rsid w:val="001B254C"/>
    <w:rsid w:val="001B4D9A"/>
    <w:rsid w:val="001B5D6F"/>
    <w:rsid w:val="001B7742"/>
    <w:rsid w:val="001B7B66"/>
    <w:rsid w:val="001C02FB"/>
    <w:rsid w:val="001C09D8"/>
    <w:rsid w:val="001C1880"/>
    <w:rsid w:val="001D69EB"/>
    <w:rsid w:val="001D79FC"/>
    <w:rsid w:val="001E1C3C"/>
    <w:rsid w:val="001F5367"/>
    <w:rsid w:val="001F717F"/>
    <w:rsid w:val="002001A3"/>
    <w:rsid w:val="00201615"/>
    <w:rsid w:val="00204FBD"/>
    <w:rsid w:val="00210213"/>
    <w:rsid w:val="002109DE"/>
    <w:rsid w:val="002127F7"/>
    <w:rsid w:val="0021332E"/>
    <w:rsid w:val="0021660D"/>
    <w:rsid w:val="002209DB"/>
    <w:rsid w:val="00223820"/>
    <w:rsid w:val="00224BB5"/>
    <w:rsid w:val="00227B3D"/>
    <w:rsid w:val="00231DE7"/>
    <w:rsid w:val="00232E5E"/>
    <w:rsid w:val="00235943"/>
    <w:rsid w:val="002362F9"/>
    <w:rsid w:val="0024181A"/>
    <w:rsid w:val="00242D25"/>
    <w:rsid w:val="002444C6"/>
    <w:rsid w:val="00244E46"/>
    <w:rsid w:val="00246469"/>
    <w:rsid w:val="002509DE"/>
    <w:rsid w:val="00250D1B"/>
    <w:rsid w:val="00255200"/>
    <w:rsid w:val="00256625"/>
    <w:rsid w:val="00266071"/>
    <w:rsid w:val="00273CC5"/>
    <w:rsid w:val="002741C8"/>
    <w:rsid w:val="002835BD"/>
    <w:rsid w:val="00292E61"/>
    <w:rsid w:val="00296001"/>
    <w:rsid w:val="002A2DA1"/>
    <w:rsid w:val="002A43B6"/>
    <w:rsid w:val="002A45EF"/>
    <w:rsid w:val="002A51AF"/>
    <w:rsid w:val="002B3D7C"/>
    <w:rsid w:val="002B41F5"/>
    <w:rsid w:val="002B47BB"/>
    <w:rsid w:val="002B7707"/>
    <w:rsid w:val="002C2306"/>
    <w:rsid w:val="002C4C9B"/>
    <w:rsid w:val="002C5636"/>
    <w:rsid w:val="002C5745"/>
    <w:rsid w:val="002C77D5"/>
    <w:rsid w:val="002D0D0C"/>
    <w:rsid w:val="002D1920"/>
    <w:rsid w:val="002E2E58"/>
    <w:rsid w:val="002E4F01"/>
    <w:rsid w:val="002E7BB4"/>
    <w:rsid w:val="002F0F59"/>
    <w:rsid w:val="002F565B"/>
    <w:rsid w:val="002F6AB4"/>
    <w:rsid w:val="002F6E52"/>
    <w:rsid w:val="00303129"/>
    <w:rsid w:val="0030588D"/>
    <w:rsid w:val="00313C10"/>
    <w:rsid w:val="0031607A"/>
    <w:rsid w:val="0031630B"/>
    <w:rsid w:val="00316B3D"/>
    <w:rsid w:val="00317B8E"/>
    <w:rsid w:val="0032778E"/>
    <w:rsid w:val="00332B47"/>
    <w:rsid w:val="003336A2"/>
    <w:rsid w:val="00334D45"/>
    <w:rsid w:val="00334FA3"/>
    <w:rsid w:val="00344A6E"/>
    <w:rsid w:val="003457B6"/>
    <w:rsid w:val="00346DA1"/>
    <w:rsid w:val="003470D5"/>
    <w:rsid w:val="00351638"/>
    <w:rsid w:val="00351C28"/>
    <w:rsid w:val="00351DD7"/>
    <w:rsid w:val="0035210C"/>
    <w:rsid w:val="0035446D"/>
    <w:rsid w:val="00356176"/>
    <w:rsid w:val="003579F0"/>
    <w:rsid w:val="003605AC"/>
    <w:rsid w:val="0036297A"/>
    <w:rsid w:val="00363926"/>
    <w:rsid w:val="00363CDE"/>
    <w:rsid w:val="00366174"/>
    <w:rsid w:val="00366F30"/>
    <w:rsid w:val="00366FC6"/>
    <w:rsid w:val="0037153D"/>
    <w:rsid w:val="00372A12"/>
    <w:rsid w:val="00372A33"/>
    <w:rsid w:val="00373BCB"/>
    <w:rsid w:val="003751D1"/>
    <w:rsid w:val="00386869"/>
    <w:rsid w:val="00390AAD"/>
    <w:rsid w:val="00395087"/>
    <w:rsid w:val="00397C17"/>
    <w:rsid w:val="003A5134"/>
    <w:rsid w:val="003A60ED"/>
    <w:rsid w:val="003B2EB4"/>
    <w:rsid w:val="003B483E"/>
    <w:rsid w:val="003B6E08"/>
    <w:rsid w:val="003C3139"/>
    <w:rsid w:val="003C69AB"/>
    <w:rsid w:val="003D06F8"/>
    <w:rsid w:val="003D4FA0"/>
    <w:rsid w:val="003D6CFB"/>
    <w:rsid w:val="003E7829"/>
    <w:rsid w:val="0040103B"/>
    <w:rsid w:val="004013F2"/>
    <w:rsid w:val="004038A4"/>
    <w:rsid w:val="004118FE"/>
    <w:rsid w:val="004165BE"/>
    <w:rsid w:val="004174E6"/>
    <w:rsid w:val="004217AA"/>
    <w:rsid w:val="0042600D"/>
    <w:rsid w:val="00432E49"/>
    <w:rsid w:val="00437E41"/>
    <w:rsid w:val="00442AE3"/>
    <w:rsid w:val="00445917"/>
    <w:rsid w:val="0045278B"/>
    <w:rsid w:val="00452B19"/>
    <w:rsid w:val="0045320E"/>
    <w:rsid w:val="00455D17"/>
    <w:rsid w:val="00456167"/>
    <w:rsid w:val="004572C1"/>
    <w:rsid w:val="00471DAC"/>
    <w:rsid w:val="00473B14"/>
    <w:rsid w:val="00475B50"/>
    <w:rsid w:val="0048261F"/>
    <w:rsid w:val="00487E41"/>
    <w:rsid w:val="00490D72"/>
    <w:rsid w:val="00490D85"/>
    <w:rsid w:val="00496A9F"/>
    <w:rsid w:val="004A74C4"/>
    <w:rsid w:val="004B0552"/>
    <w:rsid w:val="004B21E4"/>
    <w:rsid w:val="004B3815"/>
    <w:rsid w:val="004B51E4"/>
    <w:rsid w:val="004C193B"/>
    <w:rsid w:val="004C2535"/>
    <w:rsid w:val="004C55E6"/>
    <w:rsid w:val="004C56D2"/>
    <w:rsid w:val="004C7CB2"/>
    <w:rsid w:val="004D1B4F"/>
    <w:rsid w:val="004D2DBB"/>
    <w:rsid w:val="004D32EA"/>
    <w:rsid w:val="004D51C3"/>
    <w:rsid w:val="004E399C"/>
    <w:rsid w:val="004E5554"/>
    <w:rsid w:val="004F1EAA"/>
    <w:rsid w:val="004F231A"/>
    <w:rsid w:val="004F25A1"/>
    <w:rsid w:val="004F3140"/>
    <w:rsid w:val="0050077E"/>
    <w:rsid w:val="00502193"/>
    <w:rsid w:val="0050376E"/>
    <w:rsid w:val="0051453C"/>
    <w:rsid w:val="00514A51"/>
    <w:rsid w:val="00520EBC"/>
    <w:rsid w:val="00523185"/>
    <w:rsid w:val="00525D39"/>
    <w:rsid w:val="00525FFC"/>
    <w:rsid w:val="00526919"/>
    <w:rsid w:val="0053599E"/>
    <w:rsid w:val="00536866"/>
    <w:rsid w:val="005377AF"/>
    <w:rsid w:val="00550D67"/>
    <w:rsid w:val="0055222D"/>
    <w:rsid w:val="00552D89"/>
    <w:rsid w:val="00554977"/>
    <w:rsid w:val="005625E4"/>
    <w:rsid w:val="005626FE"/>
    <w:rsid w:val="00564BC2"/>
    <w:rsid w:val="00571795"/>
    <w:rsid w:val="00572045"/>
    <w:rsid w:val="00573F2B"/>
    <w:rsid w:val="00574C76"/>
    <w:rsid w:val="0057584B"/>
    <w:rsid w:val="00576864"/>
    <w:rsid w:val="005816E5"/>
    <w:rsid w:val="00584B6E"/>
    <w:rsid w:val="00585B94"/>
    <w:rsid w:val="00591414"/>
    <w:rsid w:val="005943AA"/>
    <w:rsid w:val="005A0260"/>
    <w:rsid w:val="005A40E6"/>
    <w:rsid w:val="005A60DA"/>
    <w:rsid w:val="005A7204"/>
    <w:rsid w:val="005C0C69"/>
    <w:rsid w:val="005C2F06"/>
    <w:rsid w:val="005C3457"/>
    <w:rsid w:val="005C3F57"/>
    <w:rsid w:val="005D149C"/>
    <w:rsid w:val="005D207E"/>
    <w:rsid w:val="005D2C3C"/>
    <w:rsid w:val="005D4B55"/>
    <w:rsid w:val="005D5289"/>
    <w:rsid w:val="005D53FC"/>
    <w:rsid w:val="005D5BCA"/>
    <w:rsid w:val="005E10CD"/>
    <w:rsid w:val="005E534F"/>
    <w:rsid w:val="005E53F7"/>
    <w:rsid w:val="005E6B6C"/>
    <w:rsid w:val="005E78B6"/>
    <w:rsid w:val="005E7EBD"/>
    <w:rsid w:val="005F0704"/>
    <w:rsid w:val="005F2205"/>
    <w:rsid w:val="005F4E6A"/>
    <w:rsid w:val="005F56A2"/>
    <w:rsid w:val="005F7211"/>
    <w:rsid w:val="005F7369"/>
    <w:rsid w:val="005F73DB"/>
    <w:rsid w:val="006015B4"/>
    <w:rsid w:val="00602400"/>
    <w:rsid w:val="00606259"/>
    <w:rsid w:val="0060722A"/>
    <w:rsid w:val="006133A2"/>
    <w:rsid w:val="006134C4"/>
    <w:rsid w:val="0061350D"/>
    <w:rsid w:val="00621706"/>
    <w:rsid w:val="0062488F"/>
    <w:rsid w:val="00624E28"/>
    <w:rsid w:val="00625872"/>
    <w:rsid w:val="006267ED"/>
    <w:rsid w:val="00626926"/>
    <w:rsid w:val="006270D6"/>
    <w:rsid w:val="00630D57"/>
    <w:rsid w:val="00641FD2"/>
    <w:rsid w:val="006426CB"/>
    <w:rsid w:val="00647D19"/>
    <w:rsid w:val="0065083F"/>
    <w:rsid w:val="0065156E"/>
    <w:rsid w:val="006546C6"/>
    <w:rsid w:val="00665266"/>
    <w:rsid w:val="00666639"/>
    <w:rsid w:val="006676D6"/>
    <w:rsid w:val="00671AB7"/>
    <w:rsid w:val="00674F97"/>
    <w:rsid w:val="0067538B"/>
    <w:rsid w:val="006813DC"/>
    <w:rsid w:val="00681462"/>
    <w:rsid w:val="00681A0B"/>
    <w:rsid w:val="0068404D"/>
    <w:rsid w:val="006851CE"/>
    <w:rsid w:val="006854CD"/>
    <w:rsid w:val="00693F5F"/>
    <w:rsid w:val="00694E8D"/>
    <w:rsid w:val="00697188"/>
    <w:rsid w:val="006A04A2"/>
    <w:rsid w:val="006A0A7D"/>
    <w:rsid w:val="006A1B67"/>
    <w:rsid w:val="006A1B97"/>
    <w:rsid w:val="006A2E6F"/>
    <w:rsid w:val="006A70F6"/>
    <w:rsid w:val="006B4A64"/>
    <w:rsid w:val="006B545B"/>
    <w:rsid w:val="006B68FB"/>
    <w:rsid w:val="006B7C9F"/>
    <w:rsid w:val="006C2D95"/>
    <w:rsid w:val="006C33C5"/>
    <w:rsid w:val="006C57D6"/>
    <w:rsid w:val="006C6C42"/>
    <w:rsid w:val="006C77C3"/>
    <w:rsid w:val="006D0751"/>
    <w:rsid w:val="006D75D9"/>
    <w:rsid w:val="006E0A1C"/>
    <w:rsid w:val="006E10C3"/>
    <w:rsid w:val="006E2585"/>
    <w:rsid w:val="006E3133"/>
    <w:rsid w:val="006F5B96"/>
    <w:rsid w:val="006F5D39"/>
    <w:rsid w:val="007015F0"/>
    <w:rsid w:val="0070266F"/>
    <w:rsid w:val="0070394B"/>
    <w:rsid w:val="00704D32"/>
    <w:rsid w:val="00714382"/>
    <w:rsid w:val="0071614B"/>
    <w:rsid w:val="00716F75"/>
    <w:rsid w:val="00717474"/>
    <w:rsid w:val="007234F8"/>
    <w:rsid w:val="00730247"/>
    <w:rsid w:val="007328B3"/>
    <w:rsid w:val="007345F7"/>
    <w:rsid w:val="0073515C"/>
    <w:rsid w:val="0074669D"/>
    <w:rsid w:val="0075101E"/>
    <w:rsid w:val="00753DE9"/>
    <w:rsid w:val="0075608B"/>
    <w:rsid w:val="0076153C"/>
    <w:rsid w:val="007646CE"/>
    <w:rsid w:val="007651B2"/>
    <w:rsid w:val="007661CB"/>
    <w:rsid w:val="00766AF5"/>
    <w:rsid w:val="007715C5"/>
    <w:rsid w:val="00774AC8"/>
    <w:rsid w:val="007827B3"/>
    <w:rsid w:val="007901D1"/>
    <w:rsid w:val="00790E29"/>
    <w:rsid w:val="007942EC"/>
    <w:rsid w:val="007A0FA8"/>
    <w:rsid w:val="007A21D3"/>
    <w:rsid w:val="007A3732"/>
    <w:rsid w:val="007B0879"/>
    <w:rsid w:val="007B1D24"/>
    <w:rsid w:val="007B2FD7"/>
    <w:rsid w:val="007B5800"/>
    <w:rsid w:val="007C07AC"/>
    <w:rsid w:val="007C1D0B"/>
    <w:rsid w:val="007C2D1D"/>
    <w:rsid w:val="007D0E1F"/>
    <w:rsid w:val="007D35F7"/>
    <w:rsid w:val="007D473D"/>
    <w:rsid w:val="007D7207"/>
    <w:rsid w:val="007E2F32"/>
    <w:rsid w:val="007E4A15"/>
    <w:rsid w:val="007F453F"/>
    <w:rsid w:val="00804277"/>
    <w:rsid w:val="008066E5"/>
    <w:rsid w:val="00810138"/>
    <w:rsid w:val="00813BBB"/>
    <w:rsid w:val="00815C15"/>
    <w:rsid w:val="00822944"/>
    <w:rsid w:val="00822B2B"/>
    <w:rsid w:val="00823043"/>
    <w:rsid w:val="008268CF"/>
    <w:rsid w:val="008319FB"/>
    <w:rsid w:val="00833577"/>
    <w:rsid w:val="00833D87"/>
    <w:rsid w:val="008368FE"/>
    <w:rsid w:val="00844C43"/>
    <w:rsid w:val="00851C89"/>
    <w:rsid w:val="008530A7"/>
    <w:rsid w:val="0085384E"/>
    <w:rsid w:val="00861BD1"/>
    <w:rsid w:val="00865C64"/>
    <w:rsid w:val="00866A8E"/>
    <w:rsid w:val="00866C43"/>
    <w:rsid w:val="00871AB4"/>
    <w:rsid w:val="0087655C"/>
    <w:rsid w:val="008813B9"/>
    <w:rsid w:val="00883CD4"/>
    <w:rsid w:val="00885067"/>
    <w:rsid w:val="00886B6D"/>
    <w:rsid w:val="0089328B"/>
    <w:rsid w:val="00897CE6"/>
    <w:rsid w:val="00897F51"/>
    <w:rsid w:val="008A1034"/>
    <w:rsid w:val="008A1DF0"/>
    <w:rsid w:val="008A3A16"/>
    <w:rsid w:val="008A63C7"/>
    <w:rsid w:val="008A6B5A"/>
    <w:rsid w:val="008B10A0"/>
    <w:rsid w:val="008B4F98"/>
    <w:rsid w:val="008C0902"/>
    <w:rsid w:val="008C783E"/>
    <w:rsid w:val="008D238D"/>
    <w:rsid w:val="008D2B8A"/>
    <w:rsid w:val="008D603F"/>
    <w:rsid w:val="008D7AF0"/>
    <w:rsid w:val="008E0502"/>
    <w:rsid w:val="008E2F7E"/>
    <w:rsid w:val="008E3D47"/>
    <w:rsid w:val="008E3F4E"/>
    <w:rsid w:val="008E495F"/>
    <w:rsid w:val="008E5EF0"/>
    <w:rsid w:val="008E7A93"/>
    <w:rsid w:val="008F059A"/>
    <w:rsid w:val="008F3A7B"/>
    <w:rsid w:val="008F4084"/>
    <w:rsid w:val="008F6445"/>
    <w:rsid w:val="00903BCE"/>
    <w:rsid w:val="0090446C"/>
    <w:rsid w:val="0090696A"/>
    <w:rsid w:val="00906A7A"/>
    <w:rsid w:val="00910BC6"/>
    <w:rsid w:val="00910E7C"/>
    <w:rsid w:val="00911C5A"/>
    <w:rsid w:val="00913063"/>
    <w:rsid w:val="00914C84"/>
    <w:rsid w:val="00924F53"/>
    <w:rsid w:val="00926917"/>
    <w:rsid w:val="009341C3"/>
    <w:rsid w:val="00942035"/>
    <w:rsid w:val="009438FB"/>
    <w:rsid w:val="00950027"/>
    <w:rsid w:val="0095370D"/>
    <w:rsid w:val="00953A73"/>
    <w:rsid w:val="00953E09"/>
    <w:rsid w:val="009566E2"/>
    <w:rsid w:val="00956813"/>
    <w:rsid w:val="0095686E"/>
    <w:rsid w:val="00966ECC"/>
    <w:rsid w:val="009671D6"/>
    <w:rsid w:val="009673F5"/>
    <w:rsid w:val="009714C1"/>
    <w:rsid w:val="00981A74"/>
    <w:rsid w:val="009837B1"/>
    <w:rsid w:val="00983B47"/>
    <w:rsid w:val="0099110F"/>
    <w:rsid w:val="009A0AF8"/>
    <w:rsid w:val="009A2BA0"/>
    <w:rsid w:val="009A3BE8"/>
    <w:rsid w:val="009A4247"/>
    <w:rsid w:val="009A53EC"/>
    <w:rsid w:val="009B09D7"/>
    <w:rsid w:val="009B4715"/>
    <w:rsid w:val="009C0DCC"/>
    <w:rsid w:val="009C2675"/>
    <w:rsid w:val="009C32B8"/>
    <w:rsid w:val="009C3F20"/>
    <w:rsid w:val="009D1394"/>
    <w:rsid w:val="009D34AB"/>
    <w:rsid w:val="009E7076"/>
    <w:rsid w:val="009F5612"/>
    <w:rsid w:val="009F583E"/>
    <w:rsid w:val="00A04C5F"/>
    <w:rsid w:val="00A12C7B"/>
    <w:rsid w:val="00A16D41"/>
    <w:rsid w:val="00A20F14"/>
    <w:rsid w:val="00A309EB"/>
    <w:rsid w:val="00A3470E"/>
    <w:rsid w:val="00A34ACA"/>
    <w:rsid w:val="00A41541"/>
    <w:rsid w:val="00A42D5E"/>
    <w:rsid w:val="00A43E59"/>
    <w:rsid w:val="00A53A9A"/>
    <w:rsid w:val="00A57AFD"/>
    <w:rsid w:val="00A57D44"/>
    <w:rsid w:val="00A63E0C"/>
    <w:rsid w:val="00A64087"/>
    <w:rsid w:val="00A67049"/>
    <w:rsid w:val="00A70E87"/>
    <w:rsid w:val="00A749EA"/>
    <w:rsid w:val="00A77800"/>
    <w:rsid w:val="00A840E4"/>
    <w:rsid w:val="00A87A2E"/>
    <w:rsid w:val="00A92346"/>
    <w:rsid w:val="00A9392C"/>
    <w:rsid w:val="00A94BF6"/>
    <w:rsid w:val="00A96258"/>
    <w:rsid w:val="00A973C0"/>
    <w:rsid w:val="00AA2733"/>
    <w:rsid w:val="00AA4CE1"/>
    <w:rsid w:val="00AB20DE"/>
    <w:rsid w:val="00AB58A2"/>
    <w:rsid w:val="00AC1F62"/>
    <w:rsid w:val="00AC5061"/>
    <w:rsid w:val="00AC5512"/>
    <w:rsid w:val="00AC66B6"/>
    <w:rsid w:val="00AD05D1"/>
    <w:rsid w:val="00AD5B58"/>
    <w:rsid w:val="00AE0F01"/>
    <w:rsid w:val="00AE55F5"/>
    <w:rsid w:val="00AF4E3A"/>
    <w:rsid w:val="00AF71B7"/>
    <w:rsid w:val="00B0260A"/>
    <w:rsid w:val="00B077D4"/>
    <w:rsid w:val="00B130F5"/>
    <w:rsid w:val="00B15519"/>
    <w:rsid w:val="00B15F12"/>
    <w:rsid w:val="00B21118"/>
    <w:rsid w:val="00B236B4"/>
    <w:rsid w:val="00B31BF6"/>
    <w:rsid w:val="00B331A9"/>
    <w:rsid w:val="00B36A2E"/>
    <w:rsid w:val="00B36CD9"/>
    <w:rsid w:val="00B410B9"/>
    <w:rsid w:val="00B43C06"/>
    <w:rsid w:val="00B43FBE"/>
    <w:rsid w:val="00B44676"/>
    <w:rsid w:val="00B452C0"/>
    <w:rsid w:val="00B52EC2"/>
    <w:rsid w:val="00B55B5E"/>
    <w:rsid w:val="00B568F6"/>
    <w:rsid w:val="00B61687"/>
    <w:rsid w:val="00B61BFB"/>
    <w:rsid w:val="00B6230A"/>
    <w:rsid w:val="00B67D35"/>
    <w:rsid w:val="00B67F0D"/>
    <w:rsid w:val="00B72DCE"/>
    <w:rsid w:val="00B755CF"/>
    <w:rsid w:val="00B801C8"/>
    <w:rsid w:val="00B8577E"/>
    <w:rsid w:val="00B876B2"/>
    <w:rsid w:val="00B95AF6"/>
    <w:rsid w:val="00B9771F"/>
    <w:rsid w:val="00BA0D63"/>
    <w:rsid w:val="00BA486C"/>
    <w:rsid w:val="00BA4B46"/>
    <w:rsid w:val="00BA4E7E"/>
    <w:rsid w:val="00BB0C77"/>
    <w:rsid w:val="00BB0D5E"/>
    <w:rsid w:val="00BB3AA9"/>
    <w:rsid w:val="00BC0B70"/>
    <w:rsid w:val="00BC2703"/>
    <w:rsid w:val="00BC4B2C"/>
    <w:rsid w:val="00BC7485"/>
    <w:rsid w:val="00BD3FB0"/>
    <w:rsid w:val="00BD437C"/>
    <w:rsid w:val="00BD69EA"/>
    <w:rsid w:val="00BE2556"/>
    <w:rsid w:val="00BE7F11"/>
    <w:rsid w:val="00BF024C"/>
    <w:rsid w:val="00BF1225"/>
    <w:rsid w:val="00BF5AC3"/>
    <w:rsid w:val="00BF7CCC"/>
    <w:rsid w:val="00C014A2"/>
    <w:rsid w:val="00C0342E"/>
    <w:rsid w:val="00C04BAA"/>
    <w:rsid w:val="00C05075"/>
    <w:rsid w:val="00C05CA2"/>
    <w:rsid w:val="00C06445"/>
    <w:rsid w:val="00C072B6"/>
    <w:rsid w:val="00C10153"/>
    <w:rsid w:val="00C12D1F"/>
    <w:rsid w:val="00C12E9C"/>
    <w:rsid w:val="00C13022"/>
    <w:rsid w:val="00C164EB"/>
    <w:rsid w:val="00C20731"/>
    <w:rsid w:val="00C25BED"/>
    <w:rsid w:val="00C25CF5"/>
    <w:rsid w:val="00C27A81"/>
    <w:rsid w:val="00C30973"/>
    <w:rsid w:val="00C4049D"/>
    <w:rsid w:val="00C40517"/>
    <w:rsid w:val="00C407A3"/>
    <w:rsid w:val="00C41133"/>
    <w:rsid w:val="00C42205"/>
    <w:rsid w:val="00C47101"/>
    <w:rsid w:val="00C50503"/>
    <w:rsid w:val="00C572D2"/>
    <w:rsid w:val="00C61B52"/>
    <w:rsid w:val="00C63DB7"/>
    <w:rsid w:val="00C65057"/>
    <w:rsid w:val="00C662F2"/>
    <w:rsid w:val="00C700CA"/>
    <w:rsid w:val="00C72A5A"/>
    <w:rsid w:val="00C732DC"/>
    <w:rsid w:val="00C7518D"/>
    <w:rsid w:val="00C764C9"/>
    <w:rsid w:val="00C76993"/>
    <w:rsid w:val="00C76A92"/>
    <w:rsid w:val="00C81D4A"/>
    <w:rsid w:val="00C81E4B"/>
    <w:rsid w:val="00C8528C"/>
    <w:rsid w:val="00C9099F"/>
    <w:rsid w:val="00C909D0"/>
    <w:rsid w:val="00C93695"/>
    <w:rsid w:val="00C97FEB"/>
    <w:rsid w:val="00CA0272"/>
    <w:rsid w:val="00CA767B"/>
    <w:rsid w:val="00CB12DE"/>
    <w:rsid w:val="00CB3D5C"/>
    <w:rsid w:val="00CB7360"/>
    <w:rsid w:val="00CB7A94"/>
    <w:rsid w:val="00CC0AEF"/>
    <w:rsid w:val="00CC0F25"/>
    <w:rsid w:val="00CC2752"/>
    <w:rsid w:val="00CC2CB7"/>
    <w:rsid w:val="00CC3091"/>
    <w:rsid w:val="00CC4AD5"/>
    <w:rsid w:val="00CD0273"/>
    <w:rsid w:val="00CD22CB"/>
    <w:rsid w:val="00CE214B"/>
    <w:rsid w:val="00CE4266"/>
    <w:rsid w:val="00CE4716"/>
    <w:rsid w:val="00CE6A34"/>
    <w:rsid w:val="00CE6A39"/>
    <w:rsid w:val="00CF1223"/>
    <w:rsid w:val="00CF5F10"/>
    <w:rsid w:val="00D05E1D"/>
    <w:rsid w:val="00D10219"/>
    <w:rsid w:val="00D108D1"/>
    <w:rsid w:val="00D11772"/>
    <w:rsid w:val="00D1189F"/>
    <w:rsid w:val="00D11E16"/>
    <w:rsid w:val="00D1246E"/>
    <w:rsid w:val="00D12472"/>
    <w:rsid w:val="00D12799"/>
    <w:rsid w:val="00D1395A"/>
    <w:rsid w:val="00D154FA"/>
    <w:rsid w:val="00D208FB"/>
    <w:rsid w:val="00D23D10"/>
    <w:rsid w:val="00D23E5B"/>
    <w:rsid w:val="00D31E72"/>
    <w:rsid w:val="00D33A6F"/>
    <w:rsid w:val="00D3448A"/>
    <w:rsid w:val="00D34A61"/>
    <w:rsid w:val="00D355AA"/>
    <w:rsid w:val="00D37367"/>
    <w:rsid w:val="00D4023D"/>
    <w:rsid w:val="00D404CC"/>
    <w:rsid w:val="00D4063F"/>
    <w:rsid w:val="00D40D29"/>
    <w:rsid w:val="00D428B4"/>
    <w:rsid w:val="00D42DD2"/>
    <w:rsid w:val="00D451ED"/>
    <w:rsid w:val="00D45644"/>
    <w:rsid w:val="00D5308C"/>
    <w:rsid w:val="00D55C7D"/>
    <w:rsid w:val="00D605D2"/>
    <w:rsid w:val="00D63A75"/>
    <w:rsid w:val="00D63FFC"/>
    <w:rsid w:val="00D642C4"/>
    <w:rsid w:val="00D7045A"/>
    <w:rsid w:val="00D70DAE"/>
    <w:rsid w:val="00D72291"/>
    <w:rsid w:val="00D808EE"/>
    <w:rsid w:val="00D829A8"/>
    <w:rsid w:val="00D870D2"/>
    <w:rsid w:val="00D87DCB"/>
    <w:rsid w:val="00D90D0C"/>
    <w:rsid w:val="00D947F7"/>
    <w:rsid w:val="00D94AD3"/>
    <w:rsid w:val="00DA16F6"/>
    <w:rsid w:val="00DA52FA"/>
    <w:rsid w:val="00DA7124"/>
    <w:rsid w:val="00DA7B79"/>
    <w:rsid w:val="00DB6A67"/>
    <w:rsid w:val="00DC05AA"/>
    <w:rsid w:val="00DC7B97"/>
    <w:rsid w:val="00DD4747"/>
    <w:rsid w:val="00DD61CE"/>
    <w:rsid w:val="00DD681C"/>
    <w:rsid w:val="00DE641D"/>
    <w:rsid w:val="00DE7A3C"/>
    <w:rsid w:val="00DF090F"/>
    <w:rsid w:val="00DF3E4E"/>
    <w:rsid w:val="00DF5EB2"/>
    <w:rsid w:val="00E04878"/>
    <w:rsid w:val="00E06ECD"/>
    <w:rsid w:val="00E13C0F"/>
    <w:rsid w:val="00E14624"/>
    <w:rsid w:val="00E14AE3"/>
    <w:rsid w:val="00E15EB4"/>
    <w:rsid w:val="00E21ECE"/>
    <w:rsid w:val="00E22826"/>
    <w:rsid w:val="00E22855"/>
    <w:rsid w:val="00E23EB5"/>
    <w:rsid w:val="00E2406D"/>
    <w:rsid w:val="00E2484E"/>
    <w:rsid w:val="00E25F80"/>
    <w:rsid w:val="00E31DFA"/>
    <w:rsid w:val="00E32639"/>
    <w:rsid w:val="00E35139"/>
    <w:rsid w:val="00E445F2"/>
    <w:rsid w:val="00E44885"/>
    <w:rsid w:val="00E47423"/>
    <w:rsid w:val="00E5200A"/>
    <w:rsid w:val="00E5420C"/>
    <w:rsid w:val="00E546CD"/>
    <w:rsid w:val="00E56344"/>
    <w:rsid w:val="00E601F0"/>
    <w:rsid w:val="00E61827"/>
    <w:rsid w:val="00E62741"/>
    <w:rsid w:val="00E647BF"/>
    <w:rsid w:val="00E657D1"/>
    <w:rsid w:val="00E722C3"/>
    <w:rsid w:val="00E732CD"/>
    <w:rsid w:val="00E7374A"/>
    <w:rsid w:val="00E774A5"/>
    <w:rsid w:val="00E774CA"/>
    <w:rsid w:val="00E80297"/>
    <w:rsid w:val="00E82857"/>
    <w:rsid w:val="00E86454"/>
    <w:rsid w:val="00EA4418"/>
    <w:rsid w:val="00EB020A"/>
    <w:rsid w:val="00EB235E"/>
    <w:rsid w:val="00EC406A"/>
    <w:rsid w:val="00EC47C5"/>
    <w:rsid w:val="00EC5B84"/>
    <w:rsid w:val="00ED017E"/>
    <w:rsid w:val="00ED0456"/>
    <w:rsid w:val="00ED060C"/>
    <w:rsid w:val="00ED0C71"/>
    <w:rsid w:val="00ED1B86"/>
    <w:rsid w:val="00ED23E5"/>
    <w:rsid w:val="00ED3269"/>
    <w:rsid w:val="00ED701C"/>
    <w:rsid w:val="00EF4563"/>
    <w:rsid w:val="00EF63C2"/>
    <w:rsid w:val="00F04073"/>
    <w:rsid w:val="00F045EC"/>
    <w:rsid w:val="00F1388F"/>
    <w:rsid w:val="00F13B79"/>
    <w:rsid w:val="00F2015F"/>
    <w:rsid w:val="00F21A92"/>
    <w:rsid w:val="00F24D48"/>
    <w:rsid w:val="00F27CFE"/>
    <w:rsid w:val="00F300C8"/>
    <w:rsid w:val="00F30BC1"/>
    <w:rsid w:val="00F33871"/>
    <w:rsid w:val="00F34F68"/>
    <w:rsid w:val="00F4269F"/>
    <w:rsid w:val="00F43419"/>
    <w:rsid w:val="00F46ED5"/>
    <w:rsid w:val="00F5121D"/>
    <w:rsid w:val="00F5582D"/>
    <w:rsid w:val="00F603F9"/>
    <w:rsid w:val="00F676DF"/>
    <w:rsid w:val="00F67841"/>
    <w:rsid w:val="00F71CC9"/>
    <w:rsid w:val="00F7220B"/>
    <w:rsid w:val="00F72A06"/>
    <w:rsid w:val="00F7788E"/>
    <w:rsid w:val="00F80F68"/>
    <w:rsid w:val="00F84376"/>
    <w:rsid w:val="00F86189"/>
    <w:rsid w:val="00F871A7"/>
    <w:rsid w:val="00F94ED8"/>
    <w:rsid w:val="00F974B8"/>
    <w:rsid w:val="00F97A39"/>
    <w:rsid w:val="00F97F16"/>
    <w:rsid w:val="00FA1247"/>
    <w:rsid w:val="00FA22C5"/>
    <w:rsid w:val="00FA25D9"/>
    <w:rsid w:val="00FA5D3C"/>
    <w:rsid w:val="00FB600E"/>
    <w:rsid w:val="00FB7802"/>
    <w:rsid w:val="00FC0D2D"/>
    <w:rsid w:val="00FC38E5"/>
    <w:rsid w:val="00FC6E52"/>
    <w:rsid w:val="00FD17F9"/>
    <w:rsid w:val="00FD54FD"/>
    <w:rsid w:val="00FD66D7"/>
    <w:rsid w:val="00FD7337"/>
    <w:rsid w:val="00FE3BE6"/>
    <w:rsid w:val="00FE6B5A"/>
    <w:rsid w:val="00FE7241"/>
    <w:rsid w:val="00FF11D4"/>
    <w:rsid w:val="00FF1379"/>
    <w:rsid w:val="00FF28DA"/>
    <w:rsid w:val="00FF3D76"/>
    <w:rsid w:val="00FF4814"/>
    <w:rsid w:val="00FF6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link w:val="Heading1Char"/>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paragraph" w:styleId="Heading3">
    <w:name w:val="heading 3"/>
    <w:basedOn w:val="Normal"/>
    <w:next w:val="Normal"/>
    <w:link w:val="Heading3Char"/>
    <w:uiPriority w:val="9"/>
    <w:semiHidden/>
    <w:unhideWhenUsed/>
    <w:qFormat/>
    <w:rsid w:val="0031607A"/>
    <w:pPr>
      <w:keepNext/>
      <w:keepLines/>
      <w:spacing w:before="40"/>
      <w:outlineLvl w:val="2"/>
    </w:pPr>
    <w:rPr>
      <w:rFonts w:asciiTheme="majorHAnsi" w:eastAsiaTheme="majorEastAsia" w:hAnsiTheme="majorHAnsi" w:cstheme="majorBidi"/>
      <w:color w:val="701126" w:themeColor="accent1" w:themeShade="7F"/>
      <w:sz w:val="24"/>
      <w:szCs w:val="24"/>
    </w:rPr>
  </w:style>
  <w:style w:type="paragraph" w:styleId="Heading4">
    <w:name w:val="heading 4"/>
    <w:basedOn w:val="Normal"/>
    <w:next w:val="Normal"/>
    <w:link w:val="Heading4Char"/>
    <w:uiPriority w:val="9"/>
    <w:semiHidden/>
    <w:unhideWhenUsed/>
    <w:qFormat/>
    <w:rsid w:val="00E22855"/>
    <w:pPr>
      <w:keepNext/>
      <w:keepLines/>
      <w:spacing w:before="40"/>
      <w:outlineLvl w:val="3"/>
    </w:pPr>
    <w:rPr>
      <w:rFonts w:asciiTheme="majorHAnsi" w:eastAsiaTheme="majorEastAsia" w:hAnsiTheme="majorHAnsi" w:cstheme="majorBidi"/>
      <w:i/>
      <w:iCs/>
      <w:color w:val="A91A3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 w:type="character" w:styleId="FollowedHyperlink">
    <w:name w:val="FollowedHyperlink"/>
    <w:basedOn w:val="DefaultParagraphFont"/>
    <w:uiPriority w:val="99"/>
    <w:semiHidden/>
    <w:unhideWhenUsed/>
    <w:rsid w:val="00DB6A67"/>
    <w:rPr>
      <w:color w:val="954F72" w:themeColor="followedHyperlink"/>
      <w:u w:val="single"/>
    </w:rPr>
  </w:style>
  <w:style w:type="character" w:customStyle="1" w:styleId="Heading3Char">
    <w:name w:val="Heading 3 Char"/>
    <w:basedOn w:val="DefaultParagraphFont"/>
    <w:link w:val="Heading3"/>
    <w:uiPriority w:val="9"/>
    <w:semiHidden/>
    <w:rsid w:val="0031607A"/>
    <w:rPr>
      <w:rFonts w:asciiTheme="majorHAnsi" w:eastAsiaTheme="majorEastAsia" w:hAnsiTheme="majorHAnsi" w:cstheme="majorBidi"/>
      <w:color w:val="701126" w:themeColor="accent1" w:themeShade="7F"/>
      <w:sz w:val="24"/>
      <w:szCs w:val="24"/>
    </w:rPr>
  </w:style>
  <w:style w:type="character" w:customStyle="1" w:styleId="Heading4Char">
    <w:name w:val="Heading 4 Char"/>
    <w:basedOn w:val="DefaultParagraphFont"/>
    <w:link w:val="Heading4"/>
    <w:uiPriority w:val="9"/>
    <w:semiHidden/>
    <w:rsid w:val="00E22855"/>
    <w:rPr>
      <w:rFonts w:asciiTheme="majorHAnsi" w:eastAsiaTheme="majorEastAsia" w:hAnsiTheme="majorHAnsi" w:cstheme="majorBidi"/>
      <w:i/>
      <w:iCs/>
      <w:color w:val="A91A3A" w:themeColor="accent1" w:themeShade="BF"/>
    </w:rPr>
  </w:style>
  <w:style w:type="character" w:customStyle="1" w:styleId="Heading1Char">
    <w:name w:val="Heading 1 Char"/>
    <w:basedOn w:val="DefaultParagraphFont"/>
    <w:link w:val="Heading1"/>
    <w:uiPriority w:val="9"/>
    <w:rsid w:val="00D7045A"/>
    <w:rPr>
      <w:rFonts w:ascii="Century Gothic Pro" w:eastAsia="Century Gothic Pro" w:hAnsi="Century Gothic Pro" w:cs="Century Gothic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836">
      <w:bodyDiv w:val="1"/>
      <w:marLeft w:val="0"/>
      <w:marRight w:val="0"/>
      <w:marTop w:val="0"/>
      <w:marBottom w:val="0"/>
      <w:divBdr>
        <w:top w:val="none" w:sz="0" w:space="0" w:color="auto"/>
        <w:left w:val="none" w:sz="0" w:space="0" w:color="auto"/>
        <w:bottom w:val="none" w:sz="0" w:space="0" w:color="auto"/>
        <w:right w:val="none" w:sz="0" w:space="0" w:color="auto"/>
      </w:divBdr>
    </w:div>
    <w:div w:id="25257949">
      <w:bodyDiv w:val="1"/>
      <w:marLeft w:val="0"/>
      <w:marRight w:val="0"/>
      <w:marTop w:val="0"/>
      <w:marBottom w:val="0"/>
      <w:divBdr>
        <w:top w:val="none" w:sz="0" w:space="0" w:color="auto"/>
        <w:left w:val="none" w:sz="0" w:space="0" w:color="auto"/>
        <w:bottom w:val="none" w:sz="0" w:space="0" w:color="auto"/>
        <w:right w:val="none" w:sz="0" w:space="0" w:color="auto"/>
      </w:divBdr>
    </w:div>
    <w:div w:id="45377567">
      <w:bodyDiv w:val="1"/>
      <w:marLeft w:val="0"/>
      <w:marRight w:val="0"/>
      <w:marTop w:val="0"/>
      <w:marBottom w:val="0"/>
      <w:divBdr>
        <w:top w:val="none" w:sz="0" w:space="0" w:color="auto"/>
        <w:left w:val="none" w:sz="0" w:space="0" w:color="auto"/>
        <w:bottom w:val="none" w:sz="0" w:space="0" w:color="auto"/>
        <w:right w:val="none" w:sz="0" w:space="0" w:color="auto"/>
      </w:divBdr>
    </w:div>
    <w:div w:id="49230421">
      <w:bodyDiv w:val="1"/>
      <w:marLeft w:val="0"/>
      <w:marRight w:val="0"/>
      <w:marTop w:val="0"/>
      <w:marBottom w:val="0"/>
      <w:divBdr>
        <w:top w:val="none" w:sz="0" w:space="0" w:color="auto"/>
        <w:left w:val="none" w:sz="0" w:space="0" w:color="auto"/>
        <w:bottom w:val="none" w:sz="0" w:space="0" w:color="auto"/>
        <w:right w:val="none" w:sz="0" w:space="0" w:color="auto"/>
      </w:divBdr>
    </w:div>
    <w:div w:id="49620690">
      <w:bodyDiv w:val="1"/>
      <w:marLeft w:val="0"/>
      <w:marRight w:val="0"/>
      <w:marTop w:val="0"/>
      <w:marBottom w:val="0"/>
      <w:divBdr>
        <w:top w:val="none" w:sz="0" w:space="0" w:color="auto"/>
        <w:left w:val="none" w:sz="0" w:space="0" w:color="auto"/>
        <w:bottom w:val="none" w:sz="0" w:space="0" w:color="auto"/>
        <w:right w:val="none" w:sz="0" w:space="0" w:color="auto"/>
      </w:divBdr>
    </w:div>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75521091">
      <w:bodyDiv w:val="1"/>
      <w:marLeft w:val="0"/>
      <w:marRight w:val="0"/>
      <w:marTop w:val="0"/>
      <w:marBottom w:val="0"/>
      <w:divBdr>
        <w:top w:val="none" w:sz="0" w:space="0" w:color="auto"/>
        <w:left w:val="none" w:sz="0" w:space="0" w:color="auto"/>
        <w:bottom w:val="none" w:sz="0" w:space="0" w:color="auto"/>
        <w:right w:val="none" w:sz="0" w:space="0" w:color="auto"/>
      </w:divBdr>
    </w:div>
    <w:div w:id="101147437">
      <w:bodyDiv w:val="1"/>
      <w:marLeft w:val="0"/>
      <w:marRight w:val="0"/>
      <w:marTop w:val="0"/>
      <w:marBottom w:val="0"/>
      <w:divBdr>
        <w:top w:val="none" w:sz="0" w:space="0" w:color="auto"/>
        <w:left w:val="none" w:sz="0" w:space="0" w:color="auto"/>
        <w:bottom w:val="none" w:sz="0" w:space="0" w:color="auto"/>
        <w:right w:val="none" w:sz="0" w:space="0" w:color="auto"/>
      </w:divBdr>
    </w:div>
    <w:div w:id="103962295">
      <w:bodyDiv w:val="1"/>
      <w:marLeft w:val="0"/>
      <w:marRight w:val="0"/>
      <w:marTop w:val="0"/>
      <w:marBottom w:val="0"/>
      <w:divBdr>
        <w:top w:val="none" w:sz="0" w:space="0" w:color="auto"/>
        <w:left w:val="none" w:sz="0" w:space="0" w:color="auto"/>
        <w:bottom w:val="none" w:sz="0" w:space="0" w:color="auto"/>
        <w:right w:val="none" w:sz="0" w:space="0" w:color="auto"/>
      </w:divBdr>
    </w:div>
    <w:div w:id="123696816">
      <w:bodyDiv w:val="1"/>
      <w:marLeft w:val="0"/>
      <w:marRight w:val="0"/>
      <w:marTop w:val="0"/>
      <w:marBottom w:val="0"/>
      <w:divBdr>
        <w:top w:val="none" w:sz="0" w:space="0" w:color="auto"/>
        <w:left w:val="none" w:sz="0" w:space="0" w:color="auto"/>
        <w:bottom w:val="none" w:sz="0" w:space="0" w:color="auto"/>
        <w:right w:val="none" w:sz="0" w:space="0" w:color="auto"/>
      </w:divBdr>
    </w:div>
    <w:div w:id="136463274">
      <w:bodyDiv w:val="1"/>
      <w:marLeft w:val="0"/>
      <w:marRight w:val="0"/>
      <w:marTop w:val="0"/>
      <w:marBottom w:val="0"/>
      <w:divBdr>
        <w:top w:val="none" w:sz="0" w:space="0" w:color="auto"/>
        <w:left w:val="none" w:sz="0" w:space="0" w:color="auto"/>
        <w:bottom w:val="none" w:sz="0" w:space="0" w:color="auto"/>
        <w:right w:val="none" w:sz="0" w:space="0" w:color="auto"/>
      </w:divBdr>
    </w:div>
    <w:div w:id="157035946">
      <w:bodyDiv w:val="1"/>
      <w:marLeft w:val="0"/>
      <w:marRight w:val="0"/>
      <w:marTop w:val="0"/>
      <w:marBottom w:val="0"/>
      <w:divBdr>
        <w:top w:val="none" w:sz="0" w:space="0" w:color="auto"/>
        <w:left w:val="none" w:sz="0" w:space="0" w:color="auto"/>
        <w:bottom w:val="none" w:sz="0" w:space="0" w:color="auto"/>
        <w:right w:val="none" w:sz="0" w:space="0" w:color="auto"/>
      </w:divBdr>
    </w:div>
    <w:div w:id="177625516">
      <w:bodyDiv w:val="1"/>
      <w:marLeft w:val="0"/>
      <w:marRight w:val="0"/>
      <w:marTop w:val="0"/>
      <w:marBottom w:val="0"/>
      <w:divBdr>
        <w:top w:val="none" w:sz="0" w:space="0" w:color="auto"/>
        <w:left w:val="none" w:sz="0" w:space="0" w:color="auto"/>
        <w:bottom w:val="none" w:sz="0" w:space="0" w:color="auto"/>
        <w:right w:val="none" w:sz="0" w:space="0" w:color="auto"/>
      </w:divBdr>
    </w:div>
    <w:div w:id="220410825">
      <w:bodyDiv w:val="1"/>
      <w:marLeft w:val="0"/>
      <w:marRight w:val="0"/>
      <w:marTop w:val="0"/>
      <w:marBottom w:val="0"/>
      <w:divBdr>
        <w:top w:val="none" w:sz="0" w:space="0" w:color="auto"/>
        <w:left w:val="none" w:sz="0" w:space="0" w:color="auto"/>
        <w:bottom w:val="none" w:sz="0" w:space="0" w:color="auto"/>
        <w:right w:val="none" w:sz="0" w:space="0" w:color="auto"/>
      </w:divBdr>
    </w:div>
    <w:div w:id="230431589">
      <w:bodyDiv w:val="1"/>
      <w:marLeft w:val="0"/>
      <w:marRight w:val="0"/>
      <w:marTop w:val="0"/>
      <w:marBottom w:val="0"/>
      <w:divBdr>
        <w:top w:val="none" w:sz="0" w:space="0" w:color="auto"/>
        <w:left w:val="none" w:sz="0" w:space="0" w:color="auto"/>
        <w:bottom w:val="none" w:sz="0" w:space="0" w:color="auto"/>
        <w:right w:val="none" w:sz="0" w:space="0" w:color="auto"/>
      </w:divBdr>
    </w:div>
    <w:div w:id="256059118">
      <w:bodyDiv w:val="1"/>
      <w:marLeft w:val="0"/>
      <w:marRight w:val="0"/>
      <w:marTop w:val="0"/>
      <w:marBottom w:val="0"/>
      <w:divBdr>
        <w:top w:val="none" w:sz="0" w:space="0" w:color="auto"/>
        <w:left w:val="none" w:sz="0" w:space="0" w:color="auto"/>
        <w:bottom w:val="none" w:sz="0" w:space="0" w:color="auto"/>
        <w:right w:val="none" w:sz="0" w:space="0" w:color="auto"/>
      </w:divBdr>
    </w:div>
    <w:div w:id="290062512">
      <w:bodyDiv w:val="1"/>
      <w:marLeft w:val="0"/>
      <w:marRight w:val="0"/>
      <w:marTop w:val="0"/>
      <w:marBottom w:val="0"/>
      <w:divBdr>
        <w:top w:val="none" w:sz="0" w:space="0" w:color="auto"/>
        <w:left w:val="none" w:sz="0" w:space="0" w:color="auto"/>
        <w:bottom w:val="none" w:sz="0" w:space="0" w:color="auto"/>
        <w:right w:val="none" w:sz="0" w:space="0" w:color="auto"/>
      </w:divBdr>
    </w:div>
    <w:div w:id="351692744">
      <w:bodyDiv w:val="1"/>
      <w:marLeft w:val="0"/>
      <w:marRight w:val="0"/>
      <w:marTop w:val="0"/>
      <w:marBottom w:val="0"/>
      <w:divBdr>
        <w:top w:val="none" w:sz="0" w:space="0" w:color="auto"/>
        <w:left w:val="none" w:sz="0" w:space="0" w:color="auto"/>
        <w:bottom w:val="none" w:sz="0" w:space="0" w:color="auto"/>
        <w:right w:val="none" w:sz="0" w:space="0" w:color="auto"/>
      </w:divBdr>
    </w:div>
    <w:div w:id="384959959">
      <w:bodyDiv w:val="1"/>
      <w:marLeft w:val="0"/>
      <w:marRight w:val="0"/>
      <w:marTop w:val="0"/>
      <w:marBottom w:val="0"/>
      <w:divBdr>
        <w:top w:val="none" w:sz="0" w:space="0" w:color="auto"/>
        <w:left w:val="none" w:sz="0" w:space="0" w:color="auto"/>
        <w:bottom w:val="none" w:sz="0" w:space="0" w:color="auto"/>
        <w:right w:val="none" w:sz="0" w:space="0" w:color="auto"/>
      </w:divBdr>
    </w:div>
    <w:div w:id="395516140">
      <w:bodyDiv w:val="1"/>
      <w:marLeft w:val="0"/>
      <w:marRight w:val="0"/>
      <w:marTop w:val="0"/>
      <w:marBottom w:val="0"/>
      <w:divBdr>
        <w:top w:val="none" w:sz="0" w:space="0" w:color="auto"/>
        <w:left w:val="none" w:sz="0" w:space="0" w:color="auto"/>
        <w:bottom w:val="none" w:sz="0" w:space="0" w:color="auto"/>
        <w:right w:val="none" w:sz="0" w:space="0" w:color="auto"/>
      </w:divBdr>
    </w:div>
    <w:div w:id="466775778">
      <w:bodyDiv w:val="1"/>
      <w:marLeft w:val="0"/>
      <w:marRight w:val="0"/>
      <w:marTop w:val="0"/>
      <w:marBottom w:val="0"/>
      <w:divBdr>
        <w:top w:val="none" w:sz="0" w:space="0" w:color="auto"/>
        <w:left w:val="none" w:sz="0" w:space="0" w:color="auto"/>
        <w:bottom w:val="none" w:sz="0" w:space="0" w:color="auto"/>
        <w:right w:val="none" w:sz="0" w:space="0" w:color="auto"/>
      </w:divBdr>
    </w:div>
    <w:div w:id="513805946">
      <w:bodyDiv w:val="1"/>
      <w:marLeft w:val="0"/>
      <w:marRight w:val="0"/>
      <w:marTop w:val="0"/>
      <w:marBottom w:val="0"/>
      <w:divBdr>
        <w:top w:val="none" w:sz="0" w:space="0" w:color="auto"/>
        <w:left w:val="none" w:sz="0" w:space="0" w:color="auto"/>
        <w:bottom w:val="none" w:sz="0" w:space="0" w:color="auto"/>
        <w:right w:val="none" w:sz="0" w:space="0" w:color="auto"/>
      </w:divBdr>
    </w:div>
    <w:div w:id="515924902">
      <w:bodyDiv w:val="1"/>
      <w:marLeft w:val="0"/>
      <w:marRight w:val="0"/>
      <w:marTop w:val="0"/>
      <w:marBottom w:val="0"/>
      <w:divBdr>
        <w:top w:val="none" w:sz="0" w:space="0" w:color="auto"/>
        <w:left w:val="none" w:sz="0" w:space="0" w:color="auto"/>
        <w:bottom w:val="none" w:sz="0" w:space="0" w:color="auto"/>
        <w:right w:val="none" w:sz="0" w:space="0" w:color="auto"/>
      </w:divBdr>
    </w:div>
    <w:div w:id="543754972">
      <w:bodyDiv w:val="1"/>
      <w:marLeft w:val="0"/>
      <w:marRight w:val="0"/>
      <w:marTop w:val="0"/>
      <w:marBottom w:val="0"/>
      <w:divBdr>
        <w:top w:val="none" w:sz="0" w:space="0" w:color="auto"/>
        <w:left w:val="none" w:sz="0" w:space="0" w:color="auto"/>
        <w:bottom w:val="none" w:sz="0" w:space="0" w:color="auto"/>
        <w:right w:val="none" w:sz="0" w:space="0" w:color="auto"/>
      </w:divBdr>
    </w:div>
    <w:div w:id="545145598">
      <w:bodyDiv w:val="1"/>
      <w:marLeft w:val="0"/>
      <w:marRight w:val="0"/>
      <w:marTop w:val="0"/>
      <w:marBottom w:val="0"/>
      <w:divBdr>
        <w:top w:val="none" w:sz="0" w:space="0" w:color="auto"/>
        <w:left w:val="none" w:sz="0" w:space="0" w:color="auto"/>
        <w:bottom w:val="none" w:sz="0" w:space="0" w:color="auto"/>
        <w:right w:val="none" w:sz="0" w:space="0" w:color="auto"/>
      </w:divBdr>
    </w:div>
    <w:div w:id="630135448">
      <w:bodyDiv w:val="1"/>
      <w:marLeft w:val="0"/>
      <w:marRight w:val="0"/>
      <w:marTop w:val="0"/>
      <w:marBottom w:val="0"/>
      <w:divBdr>
        <w:top w:val="none" w:sz="0" w:space="0" w:color="auto"/>
        <w:left w:val="none" w:sz="0" w:space="0" w:color="auto"/>
        <w:bottom w:val="none" w:sz="0" w:space="0" w:color="auto"/>
        <w:right w:val="none" w:sz="0" w:space="0" w:color="auto"/>
      </w:divBdr>
    </w:div>
    <w:div w:id="660161887">
      <w:bodyDiv w:val="1"/>
      <w:marLeft w:val="0"/>
      <w:marRight w:val="0"/>
      <w:marTop w:val="0"/>
      <w:marBottom w:val="0"/>
      <w:divBdr>
        <w:top w:val="none" w:sz="0" w:space="0" w:color="auto"/>
        <w:left w:val="none" w:sz="0" w:space="0" w:color="auto"/>
        <w:bottom w:val="none" w:sz="0" w:space="0" w:color="auto"/>
        <w:right w:val="none" w:sz="0" w:space="0" w:color="auto"/>
      </w:divBdr>
    </w:div>
    <w:div w:id="667446825">
      <w:bodyDiv w:val="1"/>
      <w:marLeft w:val="0"/>
      <w:marRight w:val="0"/>
      <w:marTop w:val="0"/>
      <w:marBottom w:val="0"/>
      <w:divBdr>
        <w:top w:val="none" w:sz="0" w:space="0" w:color="auto"/>
        <w:left w:val="none" w:sz="0" w:space="0" w:color="auto"/>
        <w:bottom w:val="none" w:sz="0" w:space="0" w:color="auto"/>
        <w:right w:val="none" w:sz="0" w:space="0" w:color="auto"/>
      </w:divBdr>
    </w:div>
    <w:div w:id="688602346">
      <w:bodyDiv w:val="1"/>
      <w:marLeft w:val="0"/>
      <w:marRight w:val="0"/>
      <w:marTop w:val="0"/>
      <w:marBottom w:val="0"/>
      <w:divBdr>
        <w:top w:val="none" w:sz="0" w:space="0" w:color="auto"/>
        <w:left w:val="none" w:sz="0" w:space="0" w:color="auto"/>
        <w:bottom w:val="none" w:sz="0" w:space="0" w:color="auto"/>
        <w:right w:val="none" w:sz="0" w:space="0" w:color="auto"/>
      </w:divBdr>
    </w:div>
    <w:div w:id="719938510">
      <w:bodyDiv w:val="1"/>
      <w:marLeft w:val="0"/>
      <w:marRight w:val="0"/>
      <w:marTop w:val="0"/>
      <w:marBottom w:val="0"/>
      <w:divBdr>
        <w:top w:val="none" w:sz="0" w:space="0" w:color="auto"/>
        <w:left w:val="none" w:sz="0" w:space="0" w:color="auto"/>
        <w:bottom w:val="none" w:sz="0" w:space="0" w:color="auto"/>
        <w:right w:val="none" w:sz="0" w:space="0" w:color="auto"/>
      </w:divBdr>
    </w:div>
    <w:div w:id="730159204">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777332327">
      <w:bodyDiv w:val="1"/>
      <w:marLeft w:val="0"/>
      <w:marRight w:val="0"/>
      <w:marTop w:val="0"/>
      <w:marBottom w:val="0"/>
      <w:divBdr>
        <w:top w:val="none" w:sz="0" w:space="0" w:color="auto"/>
        <w:left w:val="none" w:sz="0" w:space="0" w:color="auto"/>
        <w:bottom w:val="none" w:sz="0" w:space="0" w:color="auto"/>
        <w:right w:val="none" w:sz="0" w:space="0" w:color="auto"/>
      </w:divBdr>
    </w:div>
    <w:div w:id="799111820">
      <w:bodyDiv w:val="1"/>
      <w:marLeft w:val="0"/>
      <w:marRight w:val="0"/>
      <w:marTop w:val="0"/>
      <w:marBottom w:val="0"/>
      <w:divBdr>
        <w:top w:val="none" w:sz="0" w:space="0" w:color="auto"/>
        <w:left w:val="none" w:sz="0" w:space="0" w:color="auto"/>
        <w:bottom w:val="none" w:sz="0" w:space="0" w:color="auto"/>
        <w:right w:val="none" w:sz="0" w:space="0" w:color="auto"/>
      </w:divBdr>
    </w:div>
    <w:div w:id="839931241">
      <w:bodyDiv w:val="1"/>
      <w:marLeft w:val="0"/>
      <w:marRight w:val="0"/>
      <w:marTop w:val="0"/>
      <w:marBottom w:val="0"/>
      <w:divBdr>
        <w:top w:val="none" w:sz="0" w:space="0" w:color="auto"/>
        <w:left w:val="none" w:sz="0" w:space="0" w:color="auto"/>
        <w:bottom w:val="none" w:sz="0" w:space="0" w:color="auto"/>
        <w:right w:val="none" w:sz="0" w:space="0" w:color="auto"/>
      </w:divBdr>
    </w:div>
    <w:div w:id="850946718">
      <w:bodyDiv w:val="1"/>
      <w:marLeft w:val="0"/>
      <w:marRight w:val="0"/>
      <w:marTop w:val="0"/>
      <w:marBottom w:val="0"/>
      <w:divBdr>
        <w:top w:val="none" w:sz="0" w:space="0" w:color="auto"/>
        <w:left w:val="none" w:sz="0" w:space="0" w:color="auto"/>
        <w:bottom w:val="none" w:sz="0" w:space="0" w:color="auto"/>
        <w:right w:val="none" w:sz="0" w:space="0" w:color="auto"/>
      </w:divBdr>
    </w:div>
    <w:div w:id="881746023">
      <w:bodyDiv w:val="1"/>
      <w:marLeft w:val="0"/>
      <w:marRight w:val="0"/>
      <w:marTop w:val="0"/>
      <w:marBottom w:val="0"/>
      <w:divBdr>
        <w:top w:val="none" w:sz="0" w:space="0" w:color="auto"/>
        <w:left w:val="none" w:sz="0" w:space="0" w:color="auto"/>
        <w:bottom w:val="none" w:sz="0" w:space="0" w:color="auto"/>
        <w:right w:val="none" w:sz="0" w:space="0" w:color="auto"/>
      </w:divBdr>
    </w:div>
    <w:div w:id="888763730">
      <w:bodyDiv w:val="1"/>
      <w:marLeft w:val="0"/>
      <w:marRight w:val="0"/>
      <w:marTop w:val="0"/>
      <w:marBottom w:val="0"/>
      <w:divBdr>
        <w:top w:val="none" w:sz="0" w:space="0" w:color="auto"/>
        <w:left w:val="none" w:sz="0" w:space="0" w:color="auto"/>
        <w:bottom w:val="none" w:sz="0" w:space="0" w:color="auto"/>
        <w:right w:val="none" w:sz="0" w:space="0" w:color="auto"/>
      </w:divBdr>
    </w:div>
    <w:div w:id="908270487">
      <w:bodyDiv w:val="1"/>
      <w:marLeft w:val="0"/>
      <w:marRight w:val="0"/>
      <w:marTop w:val="0"/>
      <w:marBottom w:val="0"/>
      <w:divBdr>
        <w:top w:val="none" w:sz="0" w:space="0" w:color="auto"/>
        <w:left w:val="none" w:sz="0" w:space="0" w:color="auto"/>
        <w:bottom w:val="none" w:sz="0" w:space="0" w:color="auto"/>
        <w:right w:val="none" w:sz="0" w:space="0" w:color="auto"/>
      </w:divBdr>
    </w:div>
    <w:div w:id="936254807">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942229916">
      <w:bodyDiv w:val="1"/>
      <w:marLeft w:val="0"/>
      <w:marRight w:val="0"/>
      <w:marTop w:val="0"/>
      <w:marBottom w:val="0"/>
      <w:divBdr>
        <w:top w:val="none" w:sz="0" w:space="0" w:color="auto"/>
        <w:left w:val="none" w:sz="0" w:space="0" w:color="auto"/>
        <w:bottom w:val="none" w:sz="0" w:space="0" w:color="auto"/>
        <w:right w:val="none" w:sz="0" w:space="0" w:color="auto"/>
      </w:divBdr>
    </w:div>
    <w:div w:id="975111862">
      <w:bodyDiv w:val="1"/>
      <w:marLeft w:val="0"/>
      <w:marRight w:val="0"/>
      <w:marTop w:val="0"/>
      <w:marBottom w:val="0"/>
      <w:divBdr>
        <w:top w:val="none" w:sz="0" w:space="0" w:color="auto"/>
        <w:left w:val="none" w:sz="0" w:space="0" w:color="auto"/>
        <w:bottom w:val="none" w:sz="0" w:space="0" w:color="auto"/>
        <w:right w:val="none" w:sz="0" w:space="0" w:color="auto"/>
      </w:divBdr>
    </w:div>
    <w:div w:id="1016535900">
      <w:bodyDiv w:val="1"/>
      <w:marLeft w:val="0"/>
      <w:marRight w:val="0"/>
      <w:marTop w:val="0"/>
      <w:marBottom w:val="0"/>
      <w:divBdr>
        <w:top w:val="none" w:sz="0" w:space="0" w:color="auto"/>
        <w:left w:val="none" w:sz="0" w:space="0" w:color="auto"/>
        <w:bottom w:val="none" w:sz="0" w:space="0" w:color="auto"/>
        <w:right w:val="none" w:sz="0" w:space="0" w:color="auto"/>
      </w:divBdr>
    </w:div>
    <w:div w:id="1057894274">
      <w:bodyDiv w:val="1"/>
      <w:marLeft w:val="0"/>
      <w:marRight w:val="0"/>
      <w:marTop w:val="0"/>
      <w:marBottom w:val="0"/>
      <w:divBdr>
        <w:top w:val="none" w:sz="0" w:space="0" w:color="auto"/>
        <w:left w:val="none" w:sz="0" w:space="0" w:color="auto"/>
        <w:bottom w:val="none" w:sz="0" w:space="0" w:color="auto"/>
        <w:right w:val="none" w:sz="0" w:space="0" w:color="auto"/>
      </w:divBdr>
    </w:div>
    <w:div w:id="1097020652">
      <w:bodyDiv w:val="1"/>
      <w:marLeft w:val="0"/>
      <w:marRight w:val="0"/>
      <w:marTop w:val="0"/>
      <w:marBottom w:val="0"/>
      <w:divBdr>
        <w:top w:val="none" w:sz="0" w:space="0" w:color="auto"/>
        <w:left w:val="none" w:sz="0" w:space="0" w:color="auto"/>
        <w:bottom w:val="none" w:sz="0" w:space="0" w:color="auto"/>
        <w:right w:val="none" w:sz="0" w:space="0" w:color="auto"/>
      </w:divBdr>
    </w:div>
    <w:div w:id="1101099068">
      <w:bodyDiv w:val="1"/>
      <w:marLeft w:val="0"/>
      <w:marRight w:val="0"/>
      <w:marTop w:val="0"/>
      <w:marBottom w:val="0"/>
      <w:divBdr>
        <w:top w:val="none" w:sz="0" w:space="0" w:color="auto"/>
        <w:left w:val="none" w:sz="0" w:space="0" w:color="auto"/>
        <w:bottom w:val="none" w:sz="0" w:space="0" w:color="auto"/>
        <w:right w:val="none" w:sz="0" w:space="0" w:color="auto"/>
      </w:divBdr>
    </w:div>
    <w:div w:id="111872126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
    <w:div w:id="1155684020">
      <w:bodyDiv w:val="1"/>
      <w:marLeft w:val="0"/>
      <w:marRight w:val="0"/>
      <w:marTop w:val="0"/>
      <w:marBottom w:val="0"/>
      <w:divBdr>
        <w:top w:val="none" w:sz="0" w:space="0" w:color="auto"/>
        <w:left w:val="none" w:sz="0" w:space="0" w:color="auto"/>
        <w:bottom w:val="none" w:sz="0" w:space="0" w:color="auto"/>
        <w:right w:val="none" w:sz="0" w:space="0" w:color="auto"/>
      </w:divBdr>
    </w:div>
    <w:div w:id="1167745442">
      <w:bodyDiv w:val="1"/>
      <w:marLeft w:val="0"/>
      <w:marRight w:val="0"/>
      <w:marTop w:val="0"/>
      <w:marBottom w:val="0"/>
      <w:divBdr>
        <w:top w:val="none" w:sz="0" w:space="0" w:color="auto"/>
        <w:left w:val="none" w:sz="0" w:space="0" w:color="auto"/>
        <w:bottom w:val="none" w:sz="0" w:space="0" w:color="auto"/>
        <w:right w:val="none" w:sz="0" w:space="0" w:color="auto"/>
      </w:divBdr>
    </w:div>
    <w:div w:id="1180780827">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255092896">
      <w:bodyDiv w:val="1"/>
      <w:marLeft w:val="0"/>
      <w:marRight w:val="0"/>
      <w:marTop w:val="0"/>
      <w:marBottom w:val="0"/>
      <w:divBdr>
        <w:top w:val="none" w:sz="0" w:space="0" w:color="auto"/>
        <w:left w:val="none" w:sz="0" w:space="0" w:color="auto"/>
        <w:bottom w:val="none" w:sz="0" w:space="0" w:color="auto"/>
        <w:right w:val="none" w:sz="0" w:space="0" w:color="auto"/>
      </w:divBdr>
    </w:div>
    <w:div w:id="1258833986">
      <w:bodyDiv w:val="1"/>
      <w:marLeft w:val="0"/>
      <w:marRight w:val="0"/>
      <w:marTop w:val="0"/>
      <w:marBottom w:val="0"/>
      <w:divBdr>
        <w:top w:val="none" w:sz="0" w:space="0" w:color="auto"/>
        <w:left w:val="none" w:sz="0" w:space="0" w:color="auto"/>
        <w:bottom w:val="none" w:sz="0" w:space="0" w:color="auto"/>
        <w:right w:val="none" w:sz="0" w:space="0" w:color="auto"/>
      </w:divBdr>
    </w:div>
    <w:div w:id="1323194748">
      <w:bodyDiv w:val="1"/>
      <w:marLeft w:val="0"/>
      <w:marRight w:val="0"/>
      <w:marTop w:val="0"/>
      <w:marBottom w:val="0"/>
      <w:divBdr>
        <w:top w:val="none" w:sz="0" w:space="0" w:color="auto"/>
        <w:left w:val="none" w:sz="0" w:space="0" w:color="auto"/>
        <w:bottom w:val="none" w:sz="0" w:space="0" w:color="auto"/>
        <w:right w:val="none" w:sz="0" w:space="0" w:color="auto"/>
      </w:divBdr>
    </w:div>
    <w:div w:id="1335451571">
      <w:bodyDiv w:val="1"/>
      <w:marLeft w:val="0"/>
      <w:marRight w:val="0"/>
      <w:marTop w:val="0"/>
      <w:marBottom w:val="0"/>
      <w:divBdr>
        <w:top w:val="none" w:sz="0" w:space="0" w:color="auto"/>
        <w:left w:val="none" w:sz="0" w:space="0" w:color="auto"/>
        <w:bottom w:val="none" w:sz="0" w:space="0" w:color="auto"/>
        <w:right w:val="none" w:sz="0" w:space="0" w:color="auto"/>
      </w:divBdr>
    </w:div>
    <w:div w:id="1365399194">
      <w:bodyDiv w:val="1"/>
      <w:marLeft w:val="0"/>
      <w:marRight w:val="0"/>
      <w:marTop w:val="0"/>
      <w:marBottom w:val="0"/>
      <w:divBdr>
        <w:top w:val="none" w:sz="0" w:space="0" w:color="auto"/>
        <w:left w:val="none" w:sz="0" w:space="0" w:color="auto"/>
        <w:bottom w:val="none" w:sz="0" w:space="0" w:color="auto"/>
        <w:right w:val="none" w:sz="0" w:space="0" w:color="auto"/>
      </w:divBdr>
    </w:div>
    <w:div w:id="1389919252">
      <w:bodyDiv w:val="1"/>
      <w:marLeft w:val="0"/>
      <w:marRight w:val="0"/>
      <w:marTop w:val="0"/>
      <w:marBottom w:val="0"/>
      <w:divBdr>
        <w:top w:val="none" w:sz="0" w:space="0" w:color="auto"/>
        <w:left w:val="none" w:sz="0" w:space="0" w:color="auto"/>
        <w:bottom w:val="none" w:sz="0" w:space="0" w:color="auto"/>
        <w:right w:val="none" w:sz="0" w:space="0" w:color="auto"/>
      </w:divBdr>
    </w:div>
    <w:div w:id="1396314331">
      <w:bodyDiv w:val="1"/>
      <w:marLeft w:val="0"/>
      <w:marRight w:val="0"/>
      <w:marTop w:val="0"/>
      <w:marBottom w:val="0"/>
      <w:divBdr>
        <w:top w:val="none" w:sz="0" w:space="0" w:color="auto"/>
        <w:left w:val="none" w:sz="0" w:space="0" w:color="auto"/>
        <w:bottom w:val="none" w:sz="0" w:space="0" w:color="auto"/>
        <w:right w:val="none" w:sz="0" w:space="0" w:color="auto"/>
      </w:divBdr>
    </w:div>
    <w:div w:id="1415203343">
      <w:bodyDiv w:val="1"/>
      <w:marLeft w:val="0"/>
      <w:marRight w:val="0"/>
      <w:marTop w:val="0"/>
      <w:marBottom w:val="0"/>
      <w:divBdr>
        <w:top w:val="none" w:sz="0" w:space="0" w:color="auto"/>
        <w:left w:val="none" w:sz="0" w:space="0" w:color="auto"/>
        <w:bottom w:val="none" w:sz="0" w:space="0" w:color="auto"/>
        <w:right w:val="none" w:sz="0" w:space="0" w:color="auto"/>
      </w:divBdr>
    </w:div>
    <w:div w:id="1417483804">
      <w:bodyDiv w:val="1"/>
      <w:marLeft w:val="0"/>
      <w:marRight w:val="0"/>
      <w:marTop w:val="0"/>
      <w:marBottom w:val="0"/>
      <w:divBdr>
        <w:top w:val="none" w:sz="0" w:space="0" w:color="auto"/>
        <w:left w:val="none" w:sz="0" w:space="0" w:color="auto"/>
        <w:bottom w:val="none" w:sz="0" w:space="0" w:color="auto"/>
        <w:right w:val="none" w:sz="0" w:space="0" w:color="auto"/>
      </w:divBdr>
    </w:div>
    <w:div w:id="1433430753">
      <w:bodyDiv w:val="1"/>
      <w:marLeft w:val="0"/>
      <w:marRight w:val="0"/>
      <w:marTop w:val="0"/>
      <w:marBottom w:val="0"/>
      <w:divBdr>
        <w:top w:val="none" w:sz="0" w:space="0" w:color="auto"/>
        <w:left w:val="none" w:sz="0" w:space="0" w:color="auto"/>
        <w:bottom w:val="none" w:sz="0" w:space="0" w:color="auto"/>
        <w:right w:val="none" w:sz="0" w:space="0" w:color="auto"/>
      </w:divBdr>
    </w:div>
    <w:div w:id="1437021447">
      <w:bodyDiv w:val="1"/>
      <w:marLeft w:val="0"/>
      <w:marRight w:val="0"/>
      <w:marTop w:val="0"/>
      <w:marBottom w:val="0"/>
      <w:divBdr>
        <w:top w:val="none" w:sz="0" w:space="0" w:color="auto"/>
        <w:left w:val="none" w:sz="0" w:space="0" w:color="auto"/>
        <w:bottom w:val="none" w:sz="0" w:space="0" w:color="auto"/>
        <w:right w:val="none" w:sz="0" w:space="0" w:color="auto"/>
      </w:divBdr>
    </w:div>
    <w:div w:id="1461848259">
      <w:bodyDiv w:val="1"/>
      <w:marLeft w:val="0"/>
      <w:marRight w:val="0"/>
      <w:marTop w:val="0"/>
      <w:marBottom w:val="0"/>
      <w:divBdr>
        <w:top w:val="none" w:sz="0" w:space="0" w:color="auto"/>
        <w:left w:val="none" w:sz="0" w:space="0" w:color="auto"/>
        <w:bottom w:val="none" w:sz="0" w:space="0" w:color="auto"/>
        <w:right w:val="none" w:sz="0" w:space="0" w:color="auto"/>
      </w:divBdr>
    </w:div>
    <w:div w:id="1463576165">
      <w:bodyDiv w:val="1"/>
      <w:marLeft w:val="0"/>
      <w:marRight w:val="0"/>
      <w:marTop w:val="0"/>
      <w:marBottom w:val="0"/>
      <w:divBdr>
        <w:top w:val="none" w:sz="0" w:space="0" w:color="auto"/>
        <w:left w:val="none" w:sz="0" w:space="0" w:color="auto"/>
        <w:bottom w:val="none" w:sz="0" w:space="0" w:color="auto"/>
        <w:right w:val="none" w:sz="0" w:space="0" w:color="auto"/>
      </w:divBdr>
    </w:div>
    <w:div w:id="1464496676">
      <w:bodyDiv w:val="1"/>
      <w:marLeft w:val="0"/>
      <w:marRight w:val="0"/>
      <w:marTop w:val="0"/>
      <w:marBottom w:val="0"/>
      <w:divBdr>
        <w:top w:val="none" w:sz="0" w:space="0" w:color="auto"/>
        <w:left w:val="none" w:sz="0" w:space="0" w:color="auto"/>
        <w:bottom w:val="none" w:sz="0" w:space="0" w:color="auto"/>
        <w:right w:val="none" w:sz="0" w:space="0" w:color="auto"/>
      </w:divBdr>
    </w:div>
    <w:div w:id="1466509795">
      <w:bodyDiv w:val="1"/>
      <w:marLeft w:val="0"/>
      <w:marRight w:val="0"/>
      <w:marTop w:val="0"/>
      <w:marBottom w:val="0"/>
      <w:divBdr>
        <w:top w:val="none" w:sz="0" w:space="0" w:color="auto"/>
        <w:left w:val="none" w:sz="0" w:space="0" w:color="auto"/>
        <w:bottom w:val="none" w:sz="0" w:space="0" w:color="auto"/>
        <w:right w:val="none" w:sz="0" w:space="0" w:color="auto"/>
      </w:divBdr>
    </w:div>
    <w:div w:id="1489593080">
      <w:bodyDiv w:val="1"/>
      <w:marLeft w:val="0"/>
      <w:marRight w:val="0"/>
      <w:marTop w:val="0"/>
      <w:marBottom w:val="0"/>
      <w:divBdr>
        <w:top w:val="none" w:sz="0" w:space="0" w:color="auto"/>
        <w:left w:val="none" w:sz="0" w:space="0" w:color="auto"/>
        <w:bottom w:val="none" w:sz="0" w:space="0" w:color="auto"/>
        <w:right w:val="none" w:sz="0" w:space="0" w:color="auto"/>
      </w:divBdr>
    </w:div>
    <w:div w:id="1534148443">
      <w:bodyDiv w:val="1"/>
      <w:marLeft w:val="0"/>
      <w:marRight w:val="0"/>
      <w:marTop w:val="0"/>
      <w:marBottom w:val="0"/>
      <w:divBdr>
        <w:top w:val="none" w:sz="0" w:space="0" w:color="auto"/>
        <w:left w:val="none" w:sz="0" w:space="0" w:color="auto"/>
        <w:bottom w:val="none" w:sz="0" w:space="0" w:color="auto"/>
        <w:right w:val="none" w:sz="0" w:space="0" w:color="auto"/>
      </w:divBdr>
    </w:div>
    <w:div w:id="1541358692">
      <w:bodyDiv w:val="1"/>
      <w:marLeft w:val="0"/>
      <w:marRight w:val="0"/>
      <w:marTop w:val="0"/>
      <w:marBottom w:val="0"/>
      <w:divBdr>
        <w:top w:val="none" w:sz="0" w:space="0" w:color="auto"/>
        <w:left w:val="none" w:sz="0" w:space="0" w:color="auto"/>
        <w:bottom w:val="none" w:sz="0" w:space="0" w:color="auto"/>
        <w:right w:val="none" w:sz="0" w:space="0" w:color="auto"/>
      </w:divBdr>
    </w:div>
    <w:div w:id="1546327915">
      <w:bodyDiv w:val="1"/>
      <w:marLeft w:val="0"/>
      <w:marRight w:val="0"/>
      <w:marTop w:val="0"/>
      <w:marBottom w:val="0"/>
      <w:divBdr>
        <w:top w:val="none" w:sz="0" w:space="0" w:color="auto"/>
        <w:left w:val="none" w:sz="0" w:space="0" w:color="auto"/>
        <w:bottom w:val="none" w:sz="0" w:space="0" w:color="auto"/>
        <w:right w:val="none" w:sz="0" w:space="0" w:color="auto"/>
      </w:divBdr>
    </w:div>
    <w:div w:id="1556812928">
      <w:bodyDiv w:val="1"/>
      <w:marLeft w:val="0"/>
      <w:marRight w:val="0"/>
      <w:marTop w:val="0"/>
      <w:marBottom w:val="0"/>
      <w:divBdr>
        <w:top w:val="none" w:sz="0" w:space="0" w:color="auto"/>
        <w:left w:val="none" w:sz="0" w:space="0" w:color="auto"/>
        <w:bottom w:val="none" w:sz="0" w:space="0" w:color="auto"/>
        <w:right w:val="none" w:sz="0" w:space="0" w:color="auto"/>
      </w:divBdr>
    </w:div>
    <w:div w:id="1600988302">
      <w:bodyDiv w:val="1"/>
      <w:marLeft w:val="0"/>
      <w:marRight w:val="0"/>
      <w:marTop w:val="0"/>
      <w:marBottom w:val="0"/>
      <w:divBdr>
        <w:top w:val="none" w:sz="0" w:space="0" w:color="auto"/>
        <w:left w:val="none" w:sz="0" w:space="0" w:color="auto"/>
        <w:bottom w:val="none" w:sz="0" w:space="0" w:color="auto"/>
        <w:right w:val="none" w:sz="0" w:space="0" w:color="auto"/>
      </w:divBdr>
    </w:div>
    <w:div w:id="1601139711">
      <w:bodyDiv w:val="1"/>
      <w:marLeft w:val="0"/>
      <w:marRight w:val="0"/>
      <w:marTop w:val="0"/>
      <w:marBottom w:val="0"/>
      <w:divBdr>
        <w:top w:val="none" w:sz="0" w:space="0" w:color="auto"/>
        <w:left w:val="none" w:sz="0" w:space="0" w:color="auto"/>
        <w:bottom w:val="none" w:sz="0" w:space="0" w:color="auto"/>
        <w:right w:val="none" w:sz="0" w:space="0" w:color="auto"/>
      </w:divBdr>
    </w:div>
    <w:div w:id="1610812251">
      <w:bodyDiv w:val="1"/>
      <w:marLeft w:val="0"/>
      <w:marRight w:val="0"/>
      <w:marTop w:val="0"/>
      <w:marBottom w:val="0"/>
      <w:divBdr>
        <w:top w:val="none" w:sz="0" w:space="0" w:color="auto"/>
        <w:left w:val="none" w:sz="0" w:space="0" w:color="auto"/>
        <w:bottom w:val="none" w:sz="0" w:space="0" w:color="auto"/>
        <w:right w:val="none" w:sz="0" w:space="0" w:color="auto"/>
      </w:divBdr>
    </w:div>
    <w:div w:id="1627158755">
      <w:bodyDiv w:val="1"/>
      <w:marLeft w:val="0"/>
      <w:marRight w:val="0"/>
      <w:marTop w:val="0"/>
      <w:marBottom w:val="0"/>
      <w:divBdr>
        <w:top w:val="none" w:sz="0" w:space="0" w:color="auto"/>
        <w:left w:val="none" w:sz="0" w:space="0" w:color="auto"/>
        <w:bottom w:val="none" w:sz="0" w:space="0" w:color="auto"/>
        <w:right w:val="none" w:sz="0" w:space="0" w:color="auto"/>
      </w:divBdr>
    </w:div>
    <w:div w:id="1647540165">
      <w:bodyDiv w:val="1"/>
      <w:marLeft w:val="0"/>
      <w:marRight w:val="0"/>
      <w:marTop w:val="0"/>
      <w:marBottom w:val="0"/>
      <w:divBdr>
        <w:top w:val="none" w:sz="0" w:space="0" w:color="auto"/>
        <w:left w:val="none" w:sz="0" w:space="0" w:color="auto"/>
        <w:bottom w:val="none" w:sz="0" w:space="0" w:color="auto"/>
        <w:right w:val="none" w:sz="0" w:space="0" w:color="auto"/>
      </w:divBdr>
    </w:div>
    <w:div w:id="1674451575">
      <w:bodyDiv w:val="1"/>
      <w:marLeft w:val="0"/>
      <w:marRight w:val="0"/>
      <w:marTop w:val="0"/>
      <w:marBottom w:val="0"/>
      <w:divBdr>
        <w:top w:val="none" w:sz="0" w:space="0" w:color="auto"/>
        <w:left w:val="none" w:sz="0" w:space="0" w:color="auto"/>
        <w:bottom w:val="none" w:sz="0" w:space="0" w:color="auto"/>
        <w:right w:val="none" w:sz="0" w:space="0" w:color="auto"/>
      </w:divBdr>
    </w:div>
    <w:div w:id="1724985555">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34935320">
      <w:bodyDiv w:val="1"/>
      <w:marLeft w:val="0"/>
      <w:marRight w:val="0"/>
      <w:marTop w:val="0"/>
      <w:marBottom w:val="0"/>
      <w:divBdr>
        <w:top w:val="none" w:sz="0" w:space="0" w:color="auto"/>
        <w:left w:val="none" w:sz="0" w:space="0" w:color="auto"/>
        <w:bottom w:val="none" w:sz="0" w:space="0" w:color="auto"/>
        <w:right w:val="none" w:sz="0" w:space="0" w:color="auto"/>
      </w:divBdr>
    </w:div>
    <w:div w:id="1788892255">
      <w:bodyDiv w:val="1"/>
      <w:marLeft w:val="0"/>
      <w:marRight w:val="0"/>
      <w:marTop w:val="0"/>
      <w:marBottom w:val="0"/>
      <w:divBdr>
        <w:top w:val="none" w:sz="0" w:space="0" w:color="auto"/>
        <w:left w:val="none" w:sz="0" w:space="0" w:color="auto"/>
        <w:bottom w:val="none" w:sz="0" w:space="0" w:color="auto"/>
        <w:right w:val="none" w:sz="0" w:space="0" w:color="auto"/>
      </w:divBdr>
    </w:div>
    <w:div w:id="1791513959">
      <w:bodyDiv w:val="1"/>
      <w:marLeft w:val="0"/>
      <w:marRight w:val="0"/>
      <w:marTop w:val="0"/>
      <w:marBottom w:val="0"/>
      <w:divBdr>
        <w:top w:val="none" w:sz="0" w:space="0" w:color="auto"/>
        <w:left w:val="none" w:sz="0" w:space="0" w:color="auto"/>
        <w:bottom w:val="none" w:sz="0" w:space="0" w:color="auto"/>
        <w:right w:val="none" w:sz="0" w:space="0" w:color="auto"/>
      </w:divBdr>
    </w:div>
    <w:div w:id="1792161172">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1822236016">
      <w:bodyDiv w:val="1"/>
      <w:marLeft w:val="0"/>
      <w:marRight w:val="0"/>
      <w:marTop w:val="0"/>
      <w:marBottom w:val="0"/>
      <w:divBdr>
        <w:top w:val="none" w:sz="0" w:space="0" w:color="auto"/>
        <w:left w:val="none" w:sz="0" w:space="0" w:color="auto"/>
        <w:bottom w:val="none" w:sz="0" w:space="0" w:color="auto"/>
        <w:right w:val="none" w:sz="0" w:space="0" w:color="auto"/>
      </w:divBdr>
    </w:div>
    <w:div w:id="1833444788">
      <w:bodyDiv w:val="1"/>
      <w:marLeft w:val="0"/>
      <w:marRight w:val="0"/>
      <w:marTop w:val="0"/>
      <w:marBottom w:val="0"/>
      <w:divBdr>
        <w:top w:val="none" w:sz="0" w:space="0" w:color="auto"/>
        <w:left w:val="none" w:sz="0" w:space="0" w:color="auto"/>
        <w:bottom w:val="none" w:sz="0" w:space="0" w:color="auto"/>
        <w:right w:val="none" w:sz="0" w:space="0" w:color="auto"/>
      </w:divBdr>
    </w:div>
    <w:div w:id="1844591279">
      <w:bodyDiv w:val="1"/>
      <w:marLeft w:val="0"/>
      <w:marRight w:val="0"/>
      <w:marTop w:val="0"/>
      <w:marBottom w:val="0"/>
      <w:divBdr>
        <w:top w:val="none" w:sz="0" w:space="0" w:color="auto"/>
        <w:left w:val="none" w:sz="0" w:space="0" w:color="auto"/>
        <w:bottom w:val="none" w:sz="0" w:space="0" w:color="auto"/>
        <w:right w:val="none" w:sz="0" w:space="0" w:color="auto"/>
      </w:divBdr>
    </w:div>
    <w:div w:id="1869222787">
      <w:bodyDiv w:val="1"/>
      <w:marLeft w:val="0"/>
      <w:marRight w:val="0"/>
      <w:marTop w:val="0"/>
      <w:marBottom w:val="0"/>
      <w:divBdr>
        <w:top w:val="none" w:sz="0" w:space="0" w:color="auto"/>
        <w:left w:val="none" w:sz="0" w:space="0" w:color="auto"/>
        <w:bottom w:val="none" w:sz="0" w:space="0" w:color="auto"/>
        <w:right w:val="none" w:sz="0" w:space="0" w:color="auto"/>
      </w:divBdr>
    </w:div>
    <w:div w:id="1876383260">
      <w:bodyDiv w:val="1"/>
      <w:marLeft w:val="0"/>
      <w:marRight w:val="0"/>
      <w:marTop w:val="0"/>
      <w:marBottom w:val="0"/>
      <w:divBdr>
        <w:top w:val="none" w:sz="0" w:space="0" w:color="auto"/>
        <w:left w:val="none" w:sz="0" w:space="0" w:color="auto"/>
        <w:bottom w:val="none" w:sz="0" w:space="0" w:color="auto"/>
        <w:right w:val="none" w:sz="0" w:space="0" w:color="auto"/>
      </w:divBdr>
    </w:div>
    <w:div w:id="1921525139">
      <w:bodyDiv w:val="1"/>
      <w:marLeft w:val="0"/>
      <w:marRight w:val="0"/>
      <w:marTop w:val="0"/>
      <w:marBottom w:val="0"/>
      <w:divBdr>
        <w:top w:val="none" w:sz="0" w:space="0" w:color="auto"/>
        <w:left w:val="none" w:sz="0" w:space="0" w:color="auto"/>
        <w:bottom w:val="none" w:sz="0" w:space="0" w:color="auto"/>
        <w:right w:val="none" w:sz="0" w:space="0" w:color="auto"/>
      </w:divBdr>
    </w:div>
    <w:div w:id="1937328796">
      <w:bodyDiv w:val="1"/>
      <w:marLeft w:val="0"/>
      <w:marRight w:val="0"/>
      <w:marTop w:val="0"/>
      <w:marBottom w:val="0"/>
      <w:divBdr>
        <w:top w:val="none" w:sz="0" w:space="0" w:color="auto"/>
        <w:left w:val="none" w:sz="0" w:space="0" w:color="auto"/>
        <w:bottom w:val="none" w:sz="0" w:space="0" w:color="auto"/>
        <w:right w:val="none" w:sz="0" w:space="0" w:color="auto"/>
      </w:divBdr>
    </w:div>
    <w:div w:id="1942495179">
      <w:bodyDiv w:val="1"/>
      <w:marLeft w:val="0"/>
      <w:marRight w:val="0"/>
      <w:marTop w:val="0"/>
      <w:marBottom w:val="0"/>
      <w:divBdr>
        <w:top w:val="none" w:sz="0" w:space="0" w:color="auto"/>
        <w:left w:val="none" w:sz="0" w:space="0" w:color="auto"/>
        <w:bottom w:val="none" w:sz="0" w:space="0" w:color="auto"/>
        <w:right w:val="none" w:sz="0" w:space="0" w:color="auto"/>
      </w:divBdr>
    </w:div>
    <w:div w:id="1943024953">
      <w:bodyDiv w:val="1"/>
      <w:marLeft w:val="0"/>
      <w:marRight w:val="0"/>
      <w:marTop w:val="0"/>
      <w:marBottom w:val="0"/>
      <w:divBdr>
        <w:top w:val="none" w:sz="0" w:space="0" w:color="auto"/>
        <w:left w:val="none" w:sz="0" w:space="0" w:color="auto"/>
        <w:bottom w:val="none" w:sz="0" w:space="0" w:color="auto"/>
        <w:right w:val="none" w:sz="0" w:space="0" w:color="auto"/>
      </w:divBdr>
    </w:div>
    <w:div w:id="1968075407">
      <w:bodyDiv w:val="1"/>
      <w:marLeft w:val="0"/>
      <w:marRight w:val="0"/>
      <w:marTop w:val="0"/>
      <w:marBottom w:val="0"/>
      <w:divBdr>
        <w:top w:val="none" w:sz="0" w:space="0" w:color="auto"/>
        <w:left w:val="none" w:sz="0" w:space="0" w:color="auto"/>
        <w:bottom w:val="none" w:sz="0" w:space="0" w:color="auto"/>
        <w:right w:val="none" w:sz="0" w:space="0" w:color="auto"/>
      </w:divBdr>
    </w:div>
    <w:div w:id="1991590875">
      <w:bodyDiv w:val="1"/>
      <w:marLeft w:val="0"/>
      <w:marRight w:val="0"/>
      <w:marTop w:val="0"/>
      <w:marBottom w:val="0"/>
      <w:divBdr>
        <w:top w:val="none" w:sz="0" w:space="0" w:color="auto"/>
        <w:left w:val="none" w:sz="0" w:space="0" w:color="auto"/>
        <w:bottom w:val="none" w:sz="0" w:space="0" w:color="auto"/>
        <w:right w:val="none" w:sz="0" w:space="0" w:color="auto"/>
      </w:divBdr>
    </w:div>
    <w:div w:id="1995404645">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 w:id="2077505715">
      <w:bodyDiv w:val="1"/>
      <w:marLeft w:val="0"/>
      <w:marRight w:val="0"/>
      <w:marTop w:val="0"/>
      <w:marBottom w:val="0"/>
      <w:divBdr>
        <w:top w:val="none" w:sz="0" w:space="0" w:color="auto"/>
        <w:left w:val="none" w:sz="0" w:space="0" w:color="auto"/>
        <w:bottom w:val="none" w:sz="0" w:space="0" w:color="auto"/>
        <w:right w:val="none" w:sz="0" w:space="0" w:color="auto"/>
      </w:divBdr>
    </w:div>
    <w:div w:id="2092005069">
      <w:bodyDiv w:val="1"/>
      <w:marLeft w:val="0"/>
      <w:marRight w:val="0"/>
      <w:marTop w:val="0"/>
      <w:marBottom w:val="0"/>
      <w:divBdr>
        <w:top w:val="none" w:sz="0" w:space="0" w:color="auto"/>
        <w:left w:val="none" w:sz="0" w:space="0" w:color="auto"/>
        <w:bottom w:val="none" w:sz="0" w:space="0" w:color="auto"/>
        <w:right w:val="none" w:sz="0" w:space="0" w:color="auto"/>
      </w:divBdr>
    </w:div>
    <w:div w:id="2099598272">
      <w:bodyDiv w:val="1"/>
      <w:marLeft w:val="0"/>
      <w:marRight w:val="0"/>
      <w:marTop w:val="0"/>
      <w:marBottom w:val="0"/>
      <w:divBdr>
        <w:top w:val="none" w:sz="0" w:space="0" w:color="auto"/>
        <w:left w:val="none" w:sz="0" w:space="0" w:color="auto"/>
        <w:bottom w:val="none" w:sz="0" w:space="0" w:color="auto"/>
        <w:right w:val="none" w:sz="0" w:space="0" w:color="auto"/>
      </w:divBdr>
    </w:div>
    <w:div w:id="2110658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metable.uwa.edu.au/" TargetMode="External"/><Relationship Id="rId18" Type="http://schemas.openxmlformats.org/officeDocument/2006/relationships/hyperlink" Target="https://handbooks.uwa.edu.au/" TargetMode="External"/><Relationship Id="rId26" Type="http://schemas.openxmlformats.org/officeDocument/2006/relationships/hyperlink" Target="uwa.edu.au/unistart" TargetMode="External"/><Relationship Id="rId3" Type="http://schemas.openxmlformats.org/officeDocument/2006/relationships/customXml" Target="../customXml/item3.xml"/><Relationship Id="rId21" Type="http://schemas.openxmlformats.org/officeDocument/2006/relationships/hyperlink" Target="handbooks.uwa.edu.au/search/?type=minors" TargetMode="External"/><Relationship Id="rId7" Type="http://schemas.openxmlformats.org/officeDocument/2006/relationships/settings" Target="settings.xml"/><Relationship Id="rId12" Type="http://schemas.openxmlformats.org/officeDocument/2006/relationships/hyperlink" Target="https://handbooks.uwa.edu.au/coursedetails?code=BH008" TargetMode="External"/><Relationship Id="rId17" Type="http://schemas.openxmlformats.org/officeDocument/2006/relationships/hyperlink" Target="http://www.timetable.uwa.edu.au/" TargetMode="External"/><Relationship Id="rId25" Type="http://schemas.openxmlformats.org/officeDocument/2006/relationships/hyperlink" Target="cas.uwa.edu.au" TargetMode="External"/><Relationship Id="rId2" Type="http://schemas.openxmlformats.org/officeDocument/2006/relationships/customXml" Target="../customXml/item2.xml"/><Relationship Id="rId16" Type="http://schemas.openxmlformats.org/officeDocument/2006/relationships/hyperlink" Target="https://handbooks.uwa.edu.au/coursedetails?code=BH008" TargetMode="External"/><Relationship Id="rId20" Type="http://schemas.openxmlformats.org/officeDocument/2006/relationships/hyperlink" Target="handbooks.uwa.edu.au/search/?type=majors" TargetMode="External"/><Relationship Id="rId29" Type="http://schemas.openxmlformats.org/officeDocument/2006/relationships/hyperlink" Target="https://ipoint.uwa.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ndbooks.uwa.edu.au/majordetails?code=MJD-ARIDM" TargetMode="External"/><Relationship Id="rId24" Type="http://schemas.openxmlformats.org/officeDocument/2006/relationships/hyperlink" Target="student.uwa.edu.au/course/studentconnec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andbooks.uwa.edu.au/majordetails?code=MJD-ARIDM" TargetMode="External"/><Relationship Id="rId23" Type="http://schemas.openxmlformats.org/officeDocument/2006/relationships/hyperlink" Target="handbooks.uwa.edu.au/undergraduate" TargetMode="External"/><Relationship Id="rId28" Type="http://schemas.openxmlformats.org/officeDocument/2006/relationships/hyperlink" Target="uwa.edu.au/unistar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s.uwa.edu.au/" TargetMode="External"/><Relationship Id="rId22" Type="http://schemas.openxmlformats.org/officeDocument/2006/relationships/hyperlink" Target="handbooks.uwa.edu.au/undergraduate/electives" TargetMode="External"/><Relationship Id="rId27" Type="http://schemas.openxmlformats.org/officeDocument/2006/relationships/hyperlink" Target="https://ipoint.uwa.edu.au/"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14.png"/><Relationship Id="rId12" Type="http://schemas.openxmlformats.org/officeDocument/2006/relationships/image" Target="media/image9.png"/><Relationship Id="rId2" Type="http://schemas.openxmlformats.org/officeDocument/2006/relationships/image" Target="media/image3.png"/><Relationship Id="rId16"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image" Target="media/image13.png"/><Relationship Id="rId11" Type="http://schemas.openxmlformats.org/officeDocument/2006/relationships/image" Target="media/image8.png"/><Relationship Id="rId5" Type="http://schemas.openxmlformats.org/officeDocument/2006/relationships/image" Target="media/image12.png"/><Relationship Id="rId15" Type="http://schemas.openxmlformats.org/officeDocument/2006/relationships/image" Target="media/image19.png"/><Relationship Id="rId10" Type="http://schemas.openxmlformats.org/officeDocument/2006/relationships/image" Target="media/image7.png"/><Relationship Id="rId4" Type="http://schemas.openxmlformats.org/officeDocument/2006/relationships/image" Target="media/image5.png"/><Relationship Id="rId9" Type="http://schemas.openxmlformats.org/officeDocument/2006/relationships/image" Target="media/image6.png"/><Relationship Id="rId14" Type="http://schemas.openxmlformats.org/officeDocument/2006/relationships/image" Target="media/image18.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6" ma:contentTypeDescription="Create a new document." ma:contentTypeScope="" ma:versionID="bcf881fe1b8730c7cfa28665e0127244">
  <xsd:schema xmlns:xsd="http://www.w3.org/2001/XMLSchema" xmlns:xs="http://www.w3.org/2001/XMLSchema" xmlns:p="http://schemas.microsoft.com/office/2006/metadata/properties" xmlns:ns2="26574fbc-5746-4b3f-80cc-6e3098cd1245" targetNamespace="http://schemas.microsoft.com/office/2006/metadata/properties" ma:root="true" ma:fieldsID="788fab488599bba160def38845d18b61"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93BA8-A57E-4960-88F7-B1A88E5DC7E7}">
  <ds:schemaRefs>
    <ds:schemaRef ds:uri="http://schemas.openxmlformats.org/officeDocument/2006/bibliography"/>
  </ds:schemaRefs>
</ds:datastoreItem>
</file>

<file path=customXml/itemProps2.xml><?xml version="1.0" encoding="utf-8"?>
<ds:datastoreItem xmlns:ds="http://schemas.openxmlformats.org/officeDocument/2006/customXml" ds:itemID="{9CEF8DD4-B493-495D-A521-47A6CBD7A61B}"/>
</file>

<file path=customXml/itemProps3.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10439</TotalTime>
  <Pages>3</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CRICOS: 00126G | PRV12169, Australian University</dc:subject>
  <dc:creator>Hugh Halloran</dc:creator>
  <cp:lastModifiedBy>Hannah Abdul Razak</cp:lastModifiedBy>
  <cp:revision>471</cp:revision>
  <cp:lastPrinted>2020-11-18T07:36:00Z</cp:lastPrinted>
  <dcterms:created xsi:type="dcterms:W3CDTF">2023-12-19T06:35:00Z</dcterms:created>
  <dcterms:modified xsi:type="dcterms:W3CDTF">2024-06-24T03:31:00Z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y fmtid="{D5CDD505-2E9C-101B-9397-08002B2CF9AE}" pid="6" name="MediaServiceImageTags">
    <vt:lpwstr/>
  </property>
</Properties>
</file>